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32F0145" w14:textId="1CB981D6" w:rsidR="00420811" w:rsidRPr="00B56AD4" w:rsidRDefault="00420811">
      <w:pPr>
        <w:rPr>
          <w:rFonts w:cs="Calibri"/>
          <w:b/>
          <w:sz w:val="28"/>
          <w:szCs w:val="28"/>
        </w:rPr>
      </w:pPr>
      <w:r w:rsidRPr="00B56AD4">
        <w:rPr>
          <w:b/>
          <w:sz w:val="28"/>
          <w:szCs w:val="28"/>
        </w:rPr>
        <w:t xml:space="preserve">André </w:t>
      </w:r>
      <w:proofErr w:type="spellStart"/>
      <w:r w:rsidRPr="00B56AD4">
        <w:rPr>
          <w:b/>
          <w:sz w:val="28"/>
          <w:szCs w:val="28"/>
        </w:rPr>
        <w:t>Valli</w:t>
      </w:r>
      <w:proofErr w:type="spellEnd"/>
      <w:r w:rsidRPr="00B56AD4">
        <w:rPr>
          <w:b/>
          <w:sz w:val="28"/>
          <w:szCs w:val="28"/>
        </w:rPr>
        <w:t xml:space="preserve">  - | José Deulofeu ORFEO/TALEP</w:t>
      </w:r>
      <w:r w:rsidRPr="00B56AD4">
        <w:rPr>
          <w:b/>
          <w:sz w:val="28"/>
          <w:szCs w:val="28"/>
        </w:rPr>
        <w:tab/>
      </w:r>
      <w:r w:rsidRPr="00B56AD4">
        <w:rPr>
          <w:b/>
          <w:sz w:val="28"/>
          <w:szCs w:val="28"/>
        </w:rPr>
        <w:tab/>
      </w:r>
      <w:r w:rsidRPr="00B56AD4">
        <w:rPr>
          <w:b/>
          <w:sz w:val="28"/>
          <w:szCs w:val="28"/>
        </w:rPr>
        <w:tab/>
      </w:r>
      <w:r w:rsidRPr="00B56AD4">
        <w:rPr>
          <w:b/>
          <w:sz w:val="28"/>
          <w:szCs w:val="28"/>
        </w:rPr>
        <w:tab/>
      </w:r>
      <w:r w:rsidRPr="00B56AD4">
        <w:rPr>
          <w:b/>
          <w:sz w:val="28"/>
          <w:szCs w:val="28"/>
        </w:rPr>
        <w:tab/>
      </w:r>
    </w:p>
    <w:p w14:paraId="5C875CD5" w14:textId="0D0342D0" w:rsidR="00420811" w:rsidRDefault="00696F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Guide de segmentation pour</w:t>
      </w:r>
      <w:r w:rsidR="00420811" w:rsidRPr="00B56AD4">
        <w:rPr>
          <w:b/>
          <w:sz w:val="28"/>
          <w:szCs w:val="28"/>
        </w:rPr>
        <w:t xml:space="preserve"> ORFEO</w:t>
      </w:r>
    </w:p>
    <w:p w14:paraId="296DC9A3" w14:textId="0120E75D" w:rsidR="00F3568F" w:rsidRDefault="00F3568F" w:rsidP="00F3568F">
      <w:pPr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="00F876B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 Principe</w:t>
      </w:r>
      <w:r w:rsidRPr="00B56AD4">
        <w:rPr>
          <w:b/>
          <w:sz w:val="28"/>
          <w:szCs w:val="28"/>
        </w:rPr>
        <w:t xml:space="preserve"> de segmentation :</w:t>
      </w:r>
    </w:p>
    <w:p w14:paraId="500149A5" w14:textId="263F4A71" w:rsidR="00E8087F" w:rsidRPr="00F3568F" w:rsidRDefault="00505C3F" w:rsidP="00651D1C">
      <w:pPr>
        <w:jc w:val="both"/>
        <w:rPr>
          <w:sz w:val="28"/>
          <w:szCs w:val="28"/>
        </w:rPr>
      </w:pPr>
      <w:r w:rsidRPr="00F3568F">
        <w:rPr>
          <w:sz w:val="28"/>
          <w:szCs w:val="28"/>
        </w:rPr>
        <w:t xml:space="preserve">Les corpus oraux d'ORFEO se présentent de la manière suivante. La chaîne sonore est transcrite en orthographe standard, sans ponctuation ni annotation prosodique. Les éventuelles marques d'interrogation ou d'exclamation </w:t>
      </w:r>
      <w:r w:rsidR="00696F24">
        <w:rPr>
          <w:sz w:val="28"/>
          <w:szCs w:val="28"/>
        </w:rPr>
        <w:t xml:space="preserve">présentes </w:t>
      </w:r>
      <w:r w:rsidRPr="00F3568F">
        <w:rPr>
          <w:sz w:val="28"/>
          <w:szCs w:val="28"/>
        </w:rPr>
        <w:t>dans les versions originales ainsi que les pauses  ont été balisées en commentaires.</w:t>
      </w:r>
    </w:p>
    <w:p w14:paraId="5C7318DB" w14:textId="66588C50" w:rsidR="00E8087F" w:rsidRDefault="00B56AD4" w:rsidP="00651D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Notre objectif était </w:t>
      </w:r>
      <w:r w:rsidR="00420811" w:rsidRPr="00B56AD4">
        <w:rPr>
          <w:sz w:val="28"/>
          <w:szCs w:val="28"/>
        </w:rPr>
        <w:t xml:space="preserve">de segmenter les </w:t>
      </w:r>
      <w:r>
        <w:rPr>
          <w:sz w:val="28"/>
          <w:szCs w:val="28"/>
        </w:rPr>
        <w:t>transcriptions afin de permettre une analyse syntaxique en vue d’un traitement informatique</w:t>
      </w:r>
      <w:r w:rsidR="00CD4CAE" w:rsidRPr="00B56AD4">
        <w:rPr>
          <w:sz w:val="28"/>
          <w:szCs w:val="28"/>
        </w:rPr>
        <w:t xml:space="preserve">.  </w:t>
      </w:r>
      <w:r>
        <w:rPr>
          <w:sz w:val="28"/>
          <w:szCs w:val="28"/>
        </w:rPr>
        <w:t>Le principe de cette segmentation  est</w:t>
      </w:r>
      <w:r w:rsidR="00F3568F">
        <w:rPr>
          <w:sz w:val="28"/>
          <w:szCs w:val="28"/>
        </w:rPr>
        <w:t xml:space="preserve"> syntaxique : il s’agit </w:t>
      </w:r>
      <w:r w:rsidR="00696F24">
        <w:rPr>
          <w:sz w:val="28"/>
          <w:szCs w:val="28"/>
        </w:rPr>
        <w:t>de marquer le domaine</w:t>
      </w:r>
      <w:r>
        <w:rPr>
          <w:sz w:val="28"/>
          <w:szCs w:val="28"/>
        </w:rPr>
        <w:t xml:space="preserve"> à l’intérieur duquel s’établissent des relations de dépendance  par rapport à  un gouverneur</w:t>
      </w:r>
      <w:r w:rsidR="00E8087F">
        <w:rPr>
          <w:sz w:val="28"/>
          <w:szCs w:val="28"/>
        </w:rPr>
        <w:t>. La segmen</w:t>
      </w:r>
      <w:r w:rsidR="00B06CD4">
        <w:rPr>
          <w:sz w:val="28"/>
          <w:szCs w:val="28"/>
        </w:rPr>
        <w:t>tation adoptée permet de marquer</w:t>
      </w:r>
      <w:r w:rsidR="00E8087F">
        <w:rPr>
          <w:sz w:val="28"/>
          <w:szCs w:val="28"/>
        </w:rPr>
        <w:t xml:space="preserve"> les limites droite et gauche de l’énoncé</w:t>
      </w:r>
      <w:r w:rsidR="005E7672">
        <w:rPr>
          <w:sz w:val="28"/>
          <w:szCs w:val="28"/>
        </w:rPr>
        <w:t>.</w:t>
      </w:r>
      <w:r w:rsidR="00767827">
        <w:rPr>
          <w:sz w:val="28"/>
          <w:szCs w:val="28"/>
        </w:rPr>
        <w:t xml:space="preserve"> </w:t>
      </w:r>
    </w:p>
    <w:p w14:paraId="072E5589" w14:textId="523A00C9" w:rsidR="00767827" w:rsidRPr="00767827" w:rsidRDefault="00767827" w:rsidP="00651D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Cette segmentation a été appliquée à la sous partie du corpus désignée par « corpus Gold », soit environ 250000 mots. </w:t>
      </w:r>
      <w:r w:rsidRPr="00767827">
        <w:rPr>
          <w:sz w:val="28"/>
          <w:szCs w:val="28"/>
        </w:rPr>
        <w:t>La segmentation automatique sur le reste du co</w:t>
      </w:r>
      <w:r w:rsidR="00F876B4">
        <w:rPr>
          <w:sz w:val="28"/>
          <w:szCs w:val="28"/>
        </w:rPr>
        <w:t xml:space="preserve">rpus a été faite à partir d'un </w:t>
      </w:r>
      <w:r w:rsidRPr="00767827">
        <w:rPr>
          <w:sz w:val="28"/>
          <w:szCs w:val="28"/>
        </w:rPr>
        <w:t>apprentissage sur la partie segmentée à la main dont les  principes</w:t>
      </w:r>
      <w:r>
        <w:rPr>
          <w:sz w:val="28"/>
          <w:szCs w:val="28"/>
        </w:rPr>
        <w:t xml:space="preserve"> sont précisés dans ce guide.</w:t>
      </w:r>
    </w:p>
    <w:p w14:paraId="5DD84691" w14:textId="77777777" w:rsidR="00767827" w:rsidRPr="00767827" w:rsidRDefault="00767827" w:rsidP="00651D1C">
      <w:pPr>
        <w:jc w:val="both"/>
        <w:rPr>
          <w:sz w:val="28"/>
          <w:szCs w:val="28"/>
        </w:rPr>
      </w:pPr>
    </w:p>
    <w:p w14:paraId="7876A5EF" w14:textId="2E20AF10" w:rsidR="00F3568F" w:rsidRPr="00E62D96" w:rsidRDefault="00F3568F" w:rsidP="00F3568F">
      <w:pPr>
        <w:suppressAutoHyphens w:val="0"/>
        <w:rPr>
          <w:rFonts w:eastAsia="Calibri"/>
          <w:sz w:val="28"/>
          <w:szCs w:val="28"/>
          <w:lang w:eastAsia="en-US"/>
        </w:rPr>
      </w:pPr>
      <w:r w:rsidRPr="00E62D96">
        <w:rPr>
          <w:rFonts w:eastAsia="Calibri"/>
          <w:sz w:val="28"/>
          <w:szCs w:val="28"/>
          <w:lang w:eastAsia="en-US"/>
        </w:rPr>
        <w:t xml:space="preserve">La plupart des travaux de traitement automatique des langues considèrent la phrase comme une unité naturelle: mais la pertinence linguistique de cette notion fait pourtant pour le moins l’objet d’un débat (voir par exemple : </w:t>
      </w:r>
      <w:proofErr w:type="spellStart"/>
      <w:r w:rsidRPr="00E62D96">
        <w:rPr>
          <w:rFonts w:eastAsia="Calibri"/>
          <w:sz w:val="28"/>
          <w:szCs w:val="28"/>
          <w:lang w:eastAsia="en-US"/>
        </w:rPr>
        <w:t>Berrendonner</w:t>
      </w:r>
      <w:proofErr w:type="spellEnd"/>
      <w:r w:rsidRPr="00E62D96">
        <w:rPr>
          <w:rFonts w:eastAsia="Calibri"/>
          <w:sz w:val="28"/>
          <w:szCs w:val="28"/>
          <w:lang w:eastAsia="en-US"/>
        </w:rPr>
        <w:t xml:space="preserve">, 2002 ; Blanche-Benveniste, 2002 ; </w:t>
      </w:r>
      <w:proofErr w:type="spellStart"/>
      <w:r w:rsidRPr="00E62D96">
        <w:rPr>
          <w:rFonts w:eastAsia="Calibri"/>
          <w:sz w:val="28"/>
          <w:szCs w:val="28"/>
          <w:lang w:eastAsia="en-US"/>
        </w:rPr>
        <w:t>Kleiber</w:t>
      </w:r>
      <w:proofErr w:type="spellEnd"/>
      <w:r w:rsidRPr="00E62D96">
        <w:rPr>
          <w:rFonts w:eastAsia="Calibri"/>
          <w:sz w:val="28"/>
          <w:szCs w:val="28"/>
          <w:lang w:eastAsia="en-US"/>
        </w:rPr>
        <w:t xml:space="preserve">, 2003). On note d’ailleurs que même à l’écrit, phrases </w:t>
      </w:r>
      <w:r w:rsidR="00E62D96">
        <w:rPr>
          <w:rFonts w:eastAsia="Calibri"/>
          <w:sz w:val="28"/>
          <w:szCs w:val="28"/>
          <w:lang w:eastAsia="en-US"/>
        </w:rPr>
        <w:t xml:space="preserve">graphiques </w:t>
      </w:r>
      <w:r w:rsidRPr="00E62D96">
        <w:rPr>
          <w:rFonts w:eastAsia="Calibri"/>
          <w:sz w:val="28"/>
          <w:szCs w:val="28"/>
          <w:lang w:eastAsia="en-US"/>
        </w:rPr>
        <w:t xml:space="preserve">et unités linguistiques sont parfois non concordantes. La phrase est au mieux une approximation graphique, qui résulte d’un compromis entre structure syntaxique, intonation et mise en page. A l’oral, les majuscules et les points n’existent pas, et la notion de phrase y est encore moins opératoire. </w:t>
      </w:r>
    </w:p>
    <w:p w14:paraId="7AC8B5F6" w14:textId="2C074573" w:rsidR="00F3568F" w:rsidRPr="00E62D96" w:rsidRDefault="00F876B4" w:rsidP="00F3568F">
      <w:pPr>
        <w:suppressAutoHyphens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Nous avons donc </w:t>
      </w:r>
      <w:r w:rsidR="00F3568F" w:rsidRPr="00E62D96">
        <w:rPr>
          <w:rFonts w:eastAsia="Calibri"/>
          <w:sz w:val="28"/>
          <w:szCs w:val="28"/>
          <w:lang w:eastAsia="en-US"/>
        </w:rPr>
        <w:t xml:space="preserve">choisi de suivre une approche analogue à celle de Blanche-Benveniste (2002), qui </w:t>
      </w:r>
      <w:r w:rsidR="00E62D96">
        <w:rPr>
          <w:rFonts w:eastAsia="Calibri"/>
          <w:sz w:val="28"/>
          <w:szCs w:val="28"/>
          <w:lang w:eastAsia="en-US"/>
        </w:rPr>
        <w:t xml:space="preserve"> s’appuie sur les</w:t>
      </w:r>
      <w:r w:rsidR="00F3568F" w:rsidRPr="00E62D96">
        <w:rPr>
          <w:rFonts w:eastAsia="Calibri"/>
          <w:sz w:val="28"/>
          <w:szCs w:val="28"/>
          <w:lang w:eastAsia="en-US"/>
        </w:rPr>
        <w:t xml:space="preserve"> constructions verbales et non </w:t>
      </w:r>
      <w:r w:rsidR="00EF1699">
        <w:rPr>
          <w:rFonts w:eastAsia="Calibri"/>
          <w:sz w:val="28"/>
          <w:szCs w:val="28"/>
          <w:lang w:eastAsia="en-US"/>
        </w:rPr>
        <w:t>sur</w:t>
      </w:r>
      <w:r w:rsidR="00F3568F" w:rsidRPr="00E62D96">
        <w:rPr>
          <w:rFonts w:eastAsia="Calibri"/>
          <w:sz w:val="28"/>
          <w:szCs w:val="28"/>
          <w:lang w:eastAsia="en-US"/>
        </w:rPr>
        <w:t xml:space="preserve"> la phrase pour définir des unités de segmentation. </w:t>
      </w:r>
      <w:r w:rsidR="00EF1699">
        <w:rPr>
          <w:rFonts w:eastAsia="Calibri"/>
          <w:sz w:val="28"/>
          <w:szCs w:val="28"/>
          <w:lang w:eastAsia="en-US"/>
        </w:rPr>
        <w:t>Cependant, si l</w:t>
      </w:r>
      <w:r w:rsidR="00F3568F" w:rsidRPr="00E62D96">
        <w:rPr>
          <w:rFonts w:eastAsia="Calibri"/>
          <w:sz w:val="28"/>
          <w:szCs w:val="28"/>
          <w:lang w:eastAsia="en-US"/>
        </w:rPr>
        <w:t>a référence à la construction verbale est très adaptée au monologue narratif ou explicatif</w:t>
      </w:r>
      <w:r w:rsidR="005E7672" w:rsidRPr="00E62D96">
        <w:rPr>
          <w:rFonts w:eastAsia="Calibri"/>
          <w:sz w:val="28"/>
          <w:szCs w:val="28"/>
          <w:lang w:eastAsia="en-US"/>
        </w:rPr>
        <w:t>, elle doit être étendue pour les corpus de conversation</w:t>
      </w:r>
      <w:r>
        <w:rPr>
          <w:rFonts w:eastAsia="Calibri"/>
          <w:sz w:val="28"/>
          <w:szCs w:val="28"/>
          <w:lang w:eastAsia="en-US"/>
        </w:rPr>
        <w:t>.</w:t>
      </w:r>
      <w:r w:rsidR="00F3568F" w:rsidRPr="00E62D96">
        <w:rPr>
          <w:rFonts w:eastAsia="Calibri"/>
          <w:sz w:val="28"/>
          <w:szCs w:val="28"/>
          <w:lang w:eastAsia="en-US"/>
        </w:rPr>
        <w:t xml:space="preserve"> </w:t>
      </w:r>
    </w:p>
    <w:p w14:paraId="468D6233" w14:textId="4FC0D31D" w:rsidR="00420811" w:rsidRPr="00B56AD4" w:rsidRDefault="00CD4CAE" w:rsidP="00DC1F85">
      <w:pPr>
        <w:jc w:val="both"/>
        <w:rPr>
          <w:sz w:val="28"/>
          <w:szCs w:val="28"/>
        </w:rPr>
      </w:pPr>
      <w:r w:rsidRPr="00B56AD4">
        <w:rPr>
          <w:sz w:val="28"/>
          <w:szCs w:val="28"/>
        </w:rPr>
        <w:lastRenderedPageBreak/>
        <w:t>Nous partons</w:t>
      </w:r>
      <w:r w:rsidR="00EF1699">
        <w:rPr>
          <w:sz w:val="28"/>
          <w:szCs w:val="28"/>
        </w:rPr>
        <w:t xml:space="preserve"> donc</w:t>
      </w:r>
      <w:r w:rsidRPr="00B56AD4">
        <w:rPr>
          <w:sz w:val="28"/>
          <w:szCs w:val="28"/>
        </w:rPr>
        <w:t xml:space="preserve"> de la </w:t>
      </w:r>
      <w:r w:rsidRPr="00B56AD4">
        <w:rPr>
          <w:b/>
          <w:sz w:val="28"/>
          <w:szCs w:val="28"/>
        </w:rPr>
        <w:t xml:space="preserve">construction, </w:t>
      </w:r>
      <w:r w:rsidRPr="00651D1C">
        <w:rPr>
          <w:sz w:val="28"/>
          <w:szCs w:val="28"/>
        </w:rPr>
        <w:t>et par défaut</w:t>
      </w:r>
      <w:r w:rsidRPr="00B56AD4">
        <w:rPr>
          <w:b/>
          <w:sz w:val="28"/>
          <w:szCs w:val="28"/>
        </w:rPr>
        <w:t xml:space="preserve"> de la construction verbale </w:t>
      </w:r>
      <w:r w:rsidRPr="00B56AD4">
        <w:rPr>
          <w:sz w:val="28"/>
          <w:szCs w:val="28"/>
        </w:rPr>
        <w:t>pour définir l</w:t>
      </w:r>
      <w:r w:rsidR="00420811" w:rsidRPr="00B56AD4">
        <w:rPr>
          <w:sz w:val="28"/>
          <w:szCs w:val="28"/>
        </w:rPr>
        <w:t>es unités de segmentation. Nous définissons des « unités m</w:t>
      </w:r>
      <w:r w:rsidR="005E7672">
        <w:rPr>
          <w:sz w:val="28"/>
          <w:szCs w:val="28"/>
        </w:rPr>
        <w:t>aximales de segmentation » (US).</w:t>
      </w:r>
      <w:r w:rsidR="00420811" w:rsidRPr="00B56AD4">
        <w:rPr>
          <w:sz w:val="28"/>
          <w:szCs w:val="28"/>
        </w:rPr>
        <w:t xml:space="preserve"> </w:t>
      </w:r>
      <w:r w:rsidR="005E7672">
        <w:rPr>
          <w:sz w:val="28"/>
          <w:szCs w:val="28"/>
        </w:rPr>
        <w:t>Elles</w:t>
      </w:r>
      <w:r w:rsidR="00420811" w:rsidRPr="00B56AD4">
        <w:rPr>
          <w:sz w:val="28"/>
          <w:szCs w:val="28"/>
        </w:rPr>
        <w:t xml:space="preserve"> sont basées sur des constructions </w:t>
      </w:r>
      <w:r w:rsidR="00B06CD4">
        <w:rPr>
          <w:sz w:val="28"/>
          <w:szCs w:val="28"/>
        </w:rPr>
        <w:t>« racines » (</w:t>
      </w:r>
      <w:proofErr w:type="spellStart"/>
      <w:r w:rsidR="00B06CD4">
        <w:rPr>
          <w:sz w:val="28"/>
          <w:szCs w:val="28"/>
        </w:rPr>
        <w:t>root</w:t>
      </w:r>
      <w:proofErr w:type="spellEnd"/>
      <w:r w:rsidR="00B06CD4">
        <w:rPr>
          <w:sz w:val="28"/>
          <w:szCs w:val="28"/>
        </w:rPr>
        <w:t>)</w:t>
      </w:r>
      <w:r w:rsidR="00420811" w:rsidRPr="00B56AD4">
        <w:rPr>
          <w:sz w:val="28"/>
          <w:szCs w:val="28"/>
        </w:rPr>
        <w:t xml:space="preserve">, </w:t>
      </w:r>
      <w:r w:rsidR="002F1D31">
        <w:rPr>
          <w:sz w:val="28"/>
          <w:szCs w:val="28"/>
        </w:rPr>
        <w:t xml:space="preserve">c’est à dire </w:t>
      </w:r>
      <w:r w:rsidR="005E7672">
        <w:rPr>
          <w:sz w:val="28"/>
          <w:szCs w:val="28"/>
        </w:rPr>
        <w:t>dont la tête n’a pas de gouverneur</w:t>
      </w:r>
      <w:r w:rsidR="002F1D31">
        <w:rPr>
          <w:sz w:val="28"/>
          <w:szCs w:val="28"/>
        </w:rPr>
        <w:t>. Par défaut, il s’a</w:t>
      </w:r>
      <w:r w:rsidR="00F3568F">
        <w:rPr>
          <w:sz w:val="28"/>
          <w:szCs w:val="28"/>
        </w:rPr>
        <w:t>git de constructions verbales f</w:t>
      </w:r>
      <w:r w:rsidR="002F1D31">
        <w:rPr>
          <w:sz w:val="28"/>
          <w:szCs w:val="28"/>
        </w:rPr>
        <w:t xml:space="preserve">inies, </w:t>
      </w:r>
      <w:r w:rsidR="00420811" w:rsidRPr="00B56AD4">
        <w:rPr>
          <w:sz w:val="28"/>
          <w:szCs w:val="28"/>
        </w:rPr>
        <w:t xml:space="preserve">mais aussi nominales, adjectivales ou adverbiales regroupant </w:t>
      </w:r>
      <w:r w:rsidR="00420811" w:rsidRPr="00B56AD4">
        <w:rPr>
          <w:b/>
          <w:sz w:val="28"/>
          <w:szCs w:val="28"/>
        </w:rPr>
        <w:t>un élément tête</w:t>
      </w:r>
      <w:r w:rsidR="00420811" w:rsidRPr="00B56AD4">
        <w:rPr>
          <w:sz w:val="28"/>
          <w:szCs w:val="28"/>
        </w:rPr>
        <w:t xml:space="preserve"> ainsi que toutes les séquences qui sont </w:t>
      </w:r>
      <w:r w:rsidR="00420811" w:rsidRPr="00B56AD4">
        <w:rPr>
          <w:b/>
          <w:sz w:val="28"/>
          <w:szCs w:val="28"/>
        </w:rPr>
        <w:t>régies</w:t>
      </w:r>
      <w:r w:rsidR="002F1D31">
        <w:rPr>
          <w:sz w:val="28"/>
          <w:szCs w:val="28"/>
        </w:rPr>
        <w:t xml:space="preserve"> par lui</w:t>
      </w:r>
      <w:r w:rsidR="00405889" w:rsidRPr="00B56AD4">
        <w:rPr>
          <w:sz w:val="28"/>
          <w:szCs w:val="28"/>
        </w:rPr>
        <w:t>.</w:t>
      </w:r>
      <w:r w:rsidR="00B06CD4">
        <w:rPr>
          <w:sz w:val="28"/>
          <w:szCs w:val="28"/>
        </w:rPr>
        <w:t xml:space="preserve"> Les gouverneurs des constructions racines ne sont eux-mêmes gouvernés par aucune catégorie.</w:t>
      </w:r>
      <w:r w:rsidR="00405889" w:rsidRPr="00B56AD4">
        <w:rPr>
          <w:sz w:val="28"/>
          <w:szCs w:val="28"/>
        </w:rPr>
        <w:t xml:space="preserve"> Les unités </w:t>
      </w:r>
      <w:r w:rsidR="00420811" w:rsidRPr="00B56AD4">
        <w:rPr>
          <w:sz w:val="28"/>
          <w:szCs w:val="28"/>
        </w:rPr>
        <w:t xml:space="preserve">sont </w:t>
      </w:r>
      <w:r w:rsidR="00ED1901">
        <w:rPr>
          <w:sz w:val="28"/>
          <w:szCs w:val="28"/>
        </w:rPr>
        <w:t xml:space="preserve">donc </w:t>
      </w:r>
      <w:r w:rsidR="00420811" w:rsidRPr="00B56AD4">
        <w:rPr>
          <w:sz w:val="28"/>
          <w:szCs w:val="28"/>
        </w:rPr>
        <w:t xml:space="preserve">des </w:t>
      </w:r>
      <w:r w:rsidR="00420811" w:rsidRPr="00B56AD4">
        <w:rPr>
          <w:b/>
          <w:sz w:val="28"/>
          <w:szCs w:val="28"/>
        </w:rPr>
        <w:t>énoncés,</w:t>
      </w:r>
      <w:r w:rsidR="00420811" w:rsidRPr="00B56AD4">
        <w:rPr>
          <w:sz w:val="28"/>
          <w:szCs w:val="28"/>
        </w:rPr>
        <w:t xml:space="preserve"> constitués de la séquence </w:t>
      </w:r>
      <w:r w:rsidR="00651D1C">
        <w:rPr>
          <w:sz w:val="28"/>
          <w:szCs w:val="28"/>
        </w:rPr>
        <w:t>« </w:t>
      </w:r>
      <w:r w:rsidR="00420811" w:rsidRPr="00B56AD4">
        <w:rPr>
          <w:sz w:val="28"/>
          <w:szCs w:val="28"/>
        </w:rPr>
        <w:t xml:space="preserve">tête + éléments </w:t>
      </w:r>
      <w:r w:rsidR="00651D1C">
        <w:rPr>
          <w:sz w:val="28"/>
          <w:szCs w:val="28"/>
        </w:rPr>
        <w:t>dépendants »</w:t>
      </w:r>
      <w:r w:rsidR="00420811" w:rsidRPr="00B56AD4">
        <w:rPr>
          <w:sz w:val="28"/>
          <w:szCs w:val="28"/>
        </w:rPr>
        <w:t xml:space="preserve"> </w:t>
      </w:r>
      <w:r w:rsidR="00405889" w:rsidRPr="00B56AD4">
        <w:rPr>
          <w:sz w:val="28"/>
          <w:szCs w:val="28"/>
        </w:rPr>
        <w:t xml:space="preserve">étendue aux éléments dits « associés » ou </w:t>
      </w:r>
      <w:r w:rsidR="00420811" w:rsidRPr="00B56AD4">
        <w:rPr>
          <w:sz w:val="28"/>
          <w:szCs w:val="28"/>
        </w:rPr>
        <w:t>périph</w:t>
      </w:r>
      <w:r w:rsidR="00ED1901">
        <w:rPr>
          <w:sz w:val="28"/>
          <w:szCs w:val="28"/>
        </w:rPr>
        <w:t>ériques (en gras) :</w:t>
      </w:r>
    </w:p>
    <w:p w14:paraId="38FD13CC" w14:textId="336FE97C" w:rsidR="000A41E0" w:rsidRDefault="00651D1C" w:rsidP="000A41E0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</w:t>
      </w:r>
      <w:r w:rsidR="00ED1901">
        <w:rPr>
          <w:b/>
          <w:i/>
          <w:sz w:val="28"/>
          <w:szCs w:val="28"/>
        </w:rPr>
        <w:t xml:space="preserve"> </w:t>
      </w:r>
      <w:proofErr w:type="gramStart"/>
      <w:r w:rsidR="00BE35B0" w:rsidRPr="00B56AD4">
        <w:rPr>
          <w:b/>
          <w:i/>
          <w:sz w:val="28"/>
          <w:szCs w:val="28"/>
        </w:rPr>
        <w:t>à</w:t>
      </w:r>
      <w:proofErr w:type="gramEnd"/>
      <w:r w:rsidR="000A41E0" w:rsidRPr="00B56AD4">
        <w:rPr>
          <w:b/>
          <w:i/>
          <w:sz w:val="28"/>
          <w:szCs w:val="28"/>
        </w:rPr>
        <w:t xml:space="preserve"> mon avis puisqu’il n’est pas venu</w:t>
      </w:r>
      <w:r w:rsidR="000A41E0" w:rsidRPr="00B56AD4">
        <w:rPr>
          <w:i/>
          <w:sz w:val="28"/>
          <w:szCs w:val="28"/>
        </w:rPr>
        <w:t xml:space="preserve"> on pourra pas tenir </w:t>
      </w:r>
      <w:r w:rsidR="000A41E0" w:rsidRPr="00ED1901">
        <w:rPr>
          <w:i/>
          <w:sz w:val="28"/>
          <w:szCs w:val="28"/>
        </w:rPr>
        <w:t>la réunion à Paris</w:t>
      </w:r>
      <w:r w:rsidR="000A41E0" w:rsidRPr="00B56AD4">
        <w:rPr>
          <w:sz w:val="28"/>
          <w:szCs w:val="28"/>
        </w:rPr>
        <w:t xml:space="preserve">  //</w:t>
      </w:r>
    </w:p>
    <w:p w14:paraId="63C335C1" w14:textId="0C2F467C" w:rsidR="00C62C79" w:rsidRPr="00651D1C" w:rsidRDefault="00651D1C" w:rsidP="00C62C79">
      <w:pPr>
        <w:tabs>
          <w:tab w:val="left" w:pos="567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</w:t>
      </w:r>
      <w:proofErr w:type="gramStart"/>
      <w:r w:rsidR="00C62C79" w:rsidRPr="00651D1C">
        <w:rPr>
          <w:i/>
          <w:sz w:val="28"/>
          <w:szCs w:val="28"/>
        </w:rPr>
        <w:t>je</w:t>
      </w:r>
      <w:proofErr w:type="gramEnd"/>
      <w:r w:rsidR="00C62C79" w:rsidRPr="00651D1C">
        <w:rPr>
          <w:i/>
          <w:sz w:val="28"/>
          <w:szCs w:val="28"/>
        </w:rPr>
        <w:t xml:space="preserve"> le ferai </w:t>
      </w:r>
      <w:r w:rsidR="00C62C79" w:rsidRPr="00651D1C">
        <w:rPr>
          <w:b/>
          <w:i/>
          <w:sz w:val="28"/>
          <w:szCs w:val="28"/>
        </w:rPr>
        <w:t>quoi que vous me disiez</w:t>
      </w:r>
      <w:r w:rsidR="00C62C79" w:rsidRPr="00651D1C">
        <w:rPr>
          <w:i/>
          <w:sz w:val="28"/>
          <w:szCs w:val="28"/>
        </w:rPr>
        <w:t xml:space="preserve"> //</w:t>
      </w:r>
    </w:p>
    <w:p w14:paraId="5FED47B5" w14:textId="52F22BD1" w:rsidR="00420811" w:rsidRPr="00B56AD4" w:rsidRDefault="00B06CD4">
      <w:pPr>
        <w:rPr>
          <w:sz w:val="28"/>
          <w:szCs w:val="28"/>
        </w:rPr>
      </w:pPr>
      <w:r>
        <w:rPr>
          <w:sz w:val="28"/>
          <w:szCs w:val="28"/>
        </w:rPr>
        <w:t>D</w:t>
      </w:r>
      <w:r w:rsidR="00420811" w:rsidRPr="00B56AD4">
        <w:rPr>
          <w:sz w:val="28"/>
          <w:szCs w:val="28"/>
        </w:rPr>
        <w:t>ans cette segmentation</w:t>
      </w:r>
      <w:r>
        <w:rPr>
          <w:sz w:val="28"/>
          <w:szCs w:val="28"/>
        </w:rPr>
        <w:t>, un seul symbole est utilisé</w:t>
      </w:r>
      <w:r w:rsidR="00420811" w:rsidRPr="00B56AD4">
        <w:rPr>
          <w:sz w:val="28"/>
          <w:szCs w:val="28"/>
        </w:rPr>
        <w:t> :</w:t>
      </w:r>
    </w:p>
    <w:p w14:paraId="2CE4D959" w14:textId="77777777" w:rsidR="00420811" w:rsidRDefault="00CD4CAE" w:rsidP="00CD4CAE">
      <w:pPr>
        <w:numPr>
          <w:ilvl w:val="0"/>
          <w:numId w:val="16"/>
        </w:numPr>
        <w:ind w:hanging="436"/>
        <w:rPr>
          <w:sz w:val="28"/>
          <w:szCs w:val="28"/>
        </w:rPr>
      </w:pPr>
      <w:r w:rsidRPr="00B56AD4">
        <w:rPr>
          <w:sz w:val="28"/>
          <w:szCs w:val="28"/>
        </w:rPr>
        <w:t>l</w:t>
      </w:r>
      <w:r w:rsidR="00ED232A" w:rsidRPr="00B56AD4">
        <w:rPr>
          <w:sz w:val="28"/>
          <w:szCs w:val="28"/>
        </w:rPr>
        <w:t>e symbole  // </w:t>
      </w:r>
      <w:r w:rsidR="00B06CD4">
        <w:rPr>
          <w:sz w:val="28"/>
          <w:szCs w:val="28"/>
        </w:rPr>
        <w:t xml:space="preserve"> </w:t>
      </w:r>
      <w:r w:rsidR="000A41E0" w:rsidRPr="00B56AD4">
        <w:rPr>
          <w:sz w:val="28"/>
          <w:szCs w:val="28"/>
        </w:rPr>
        <w:t>marque la fin d’un énoncé</w:t>
      </w:r>
      <w:r w:rsidR="00B06CD4">
        <w:rPr>
          <w:sz w:val="28"/>
          <w:szCs w:val="28"/>
        </w:rPr>
        <w:t xml:space="preserve"> comme dans l’exemple précédent.</w:t>
      </w:r>
    </w:p>
    <w:p w14:paraId="62730911" w14:textId="4DF10DB8" w:rsidR="00B06CD4" w:rsidRPr="005536E7" w:rsidRDefault="00C62C79" w:rsidP="00F14FD2">
      <w:pPr>
        <w:pStyle w:val="Corpsdetexte"/>
        <w:rPr>
          <w:sz w:val="28"/>
          <w:szCs w:val="28"/>
        </w:rPr>
      </w:pPr>
      <w:r w:rsidRPr="005536E7">
        <w:rPr>
          <w:sz w:val="28"/>
          <w:szCs w:val="28"/>
        </w:rPr>
        <w:t>Remarque :</w:t>
      </w:r>
      <w:r w:rsidR="00651D1C">
        <w:rPr>
          <w:sz w:val="28"/>
          <w:szCs w:val="28"/>
        </w:rPr>
        <w:t xml:space="preserve"> l</w:t>
      </w:r>
      <w:r w:rsidR="00B06CD4" w:rsidRPr="005536E7">
        <w:rPr>
          <w:sz w:val="28"/>
          <w:szCs w:val="28"/>
        </w:rPr>
        <w:t xml:space="preserve">es énoncés insérés dans d’autres énoncés sous forme de parenthèses </w:t>
      </w:r>
      <w:r w:rsidR="00F14FD2" w:rsidRPr="005536E7">
        <w:rPr>
          <w:sz w:val="28"/>
          <w:szCs w:val="28"/>
        </w:rPr>
        <w:t>ne sont pas marqués par //. Ils sont reconnus lors de l’analyse syntaxique automatique par le lien de dépendance PARENTH</w:t>
      </w:r>
      <w:r w:rsidR="00631BC5" w:rsidRPr="005536E7">
        <w:rPr>
          <w:sz w:val="28"/>
          <w:szCs w:val="28"/>
        </w:rPr>
        <w:t xml:space="preserve"> (voir section </w:t>
      </w:r>
      <w:proofErr w:type="gramStart"/>
      <w:r w:rsidR="00631BC5" w:rsidRPr="005536E7">
        <w:rPr>
          <w:sz w:val="28"/>
          <w:szCs w:val="28"/>
        </w:rPr>
        <w:t xml:space="preserve">V </w:t>
      </w:r>
      <w:r w:rsidR="00ED1901" w:rsidRPr="005536E7">
        <w:rPr>
          <w:sz w:val="28"/>
          <w:szCs w:val="28"/>
        </w:rPr>
        <w:t>)</w:t>
      </w:r>
      <w:proofErr w:type="gramEnd"/>
      <w:r w:rsidR="00F14FD2" w:rsidRPr="005536E7">
        <w:rPr>
          <w:sz w:val="28"/>
          <w:szCs w:val="28"/>
        </w:rPr>
        <w:t>.</w:t>
      </w:r>
    </w:p>
    <w:p w14:paraId="722FB3EE" w14:textId="55D14FB3" w:rsidR="00A9367B" w:rsidRDefault="00ED232A">
      <w:pPr>
        <w:rPr>
          <w:b/>
          <w:i/>
          <w:sz w:val="28"/>
          <w:szCs w:val="28"/>
        </w:rPr>
      </w:pPr>
      <w:r w:rsidRPr="00B56AD4">
        <w:rPr>
          <w:i/>
          <w:sz w:val="28"/>
          <w:szCs w:val="28"/>
        </w:rPr>
        <w:t xml:space="preserve">et là  on a conscience depuis quelques mois  </w:t>
      </w:r>
      <w:r w:rsidRPr="00B56AD4">
        <w:rPr>
          <w:b/>
          <w:i/>
          <w:sz w:val="28"/>
          <w:szCs w:val="28"/>
        </w:rPr>
        <w:t xml:space="preserve">enfin </w:t>
      </w:r>
      <w:proofErr w:type="gramStart"/>
      <w:r w:rsidRPr="00B56AD4">
        <w:rPr>
          <w:b/>
          <w:i/>
          <w:sz w:val="28"/>
          <w:szCs w:val="28"/>
        </w:rPr>
        <w:t>c’ est</w:t>
      </w:r>
      <w:proofErr w:type="gramEnd"/>
      <w:r w:rsidRPr="00B56AD4">
        <w:rPr>
          <w:b/>
          <w:i/>
          <w:sz w:val="28"/>
          <w:szCs w:val="28"/>
        </w:rPr>
        <w:t xml:space="preserve"> ce que je </w:t>
      </w:r>
    </w:p>
    <w:p w14:paraId="2B169ABD" w14:textId="33A82CF4" w:rsidR="000A41E0" w:rsidRPr="00A9367B" w:rsidRDefault="00ED232A">
      <w:pPr>
        <w:rPr>
          <w:i/>
          <w:sz w:val="28"/>
          <w:szCs w:val="28"/>
        </w:rPr>
      </w:pPr>
      <w:r w:rsidRPr="00B56AD4">
        <w:rPr>
          <w:b/>
          <w:i/>
          <w:sz w:val="28"/>
          <w:szCs w:val="28"/>
        </w:rPr>
        <w:t>ressens</w:t>
      </w:r>
      <w:r w:rsidRPr="00B56AD4">
        <w:rPr>
          <w:i/>
          <w:sz w:val="28"/>
          <w:szCs w:val="28"/>
        </w:rPr>
        <w:t xml:space="preserve">  </w:t>
      </w:r>
      <w:proofErr w:type="gramStart"/>
      <w:r w:rsidRPr="00B56AD4">
        <w:rPr>
          <w:i/>
          <w:sz w:val="28"/>
          <w:szCs w:val="28"/>
        </w:rPr>
        <w:t>qu' il</w:t>
      </w:r>
      <w:proofErr w:type="gramEnd"/>
      <w:r w:rsidRPr="00B56AD4">
        <w:rPr>
          <w:i/>
          <w:sz w:val="28"/>
          <w:szCs w:val="28"/>
        </w:rPr>
        <w:t xml:space="preserve"> faudra encore peut-être bien  une générat</w:t>
      </w:r>
      <w:r w:rsidR="00A9367B">
        <w:rPr>
          <w:i/>
          <w:sz w:val="28"/>
          <w:szCs w:val="28"/>
        </w:rPr>
        <w:t>ion //</w:t>
      </w:r>
      <w:r w:rsidR="005D14D6" w:rsidRPr="00B56AD4">
        <w:rPr>
          <w:b/>
          <w:sz w:val="28"/>
          <w:szCs w:val="28"/>
        </w:rPr>
        <w:t xml:space="preserve"> </w:t>
      </w:r>
    </w:p>
    <w:p w14:paraId="1D3B0015" w14:textId="3971E741" w:rsidR="00420811" w:rsidRDefault="00E44D5F">
      <w:pPr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="00F876B4">
        <w:rPr>
          <w:b/>
          <w:sz w:val="28"/>
          <w:szCs w:val="28"/>
        </w:rPr>
        <w:t>I C</w:t>
      </w:r>
      <w:r w:rsidR="00F3568F">
        <w:rPr>
          <w:b/>
          <w:sz w:val="28"/>
          <w:szCs w:val="28"/>
        </w:rPr>
        <w:t>onventions</w:t>
      </w:r>
      <w:r w:rsidR="00420811" w:rsidRPr="00B56AD4">
        <w:rPr>
          <w:b/>
          <w:sz w:val="28"/>
          <w:szCs w:val="28"/>
        </w:rPr>
        <w:t xml:space="preserve"> </w:t>
      </w:r>
      <w:r w:rsidR="005E7672">
        <w:rPr>
          <w:b/>
          <w:sz w:val="28"/>
          <w:szCs w:val="28"/>
        </w:rPr>
        <w:t xml:space="preserve">pour </w:t>
      </w:r>
      <w:r w:rsidR="00F3568F">
        <w:rPr>
          <w:b/>
          <w:sz w:val="28"/>
          <w:szCs w:val="28"/>
        </w:rPr>
        <w:t xml:space="preserve">une </w:t>
      </w:r>
      <w:r w:rsidR="00420811" w:rsidRPr="00B56AD4">
        <w:rPr>
          <w:b/>
          <w:sz w:val="28"/>
          <w:szCs w:val="28"/>
        </w:rPr>
        <w:t xml:space="preserve"> segmentation</w:t>
      </w:r>
      <w:r w:rsidR="00F3568F">
        <w:rPr>
          <w:b/>
          <w:sz w:val="28"/>
          <w:szCs w:val="28"/>
        </w:rPr>
        <w:t xml:space="preserve"> syntaxique</w:t>
      </w:r>
      <w:r w:rsidR="00ED1901">
        <w:rPr>
          <w:b/>
          <w:sz w:val="28"/>
          <w:szCs w:val="28"/>
        </w:rPr>
        <w:t xml:space="preserve"> reproductible</w:t>
      </w:r>
    </w:p>
    <w:p w14:paraId="7B7EDAAD" w14:textId="2981AC51" w:rsidR="00061BF2" w:rsidRPr="00061BF2" w:rsidRDefault="005E7672">
      <w:pPr>
        <w:rPr>
          <w:sz w:val="28"/>
          <w:szCs w:val="28"/>
        </w:rPr>
      </w:pPr>
      <w:r>
        <w:rPr>
          <w:sz w:val="28"/>
          <w:szCs w:val="28"/>
        </w:rPr>
        <w:t>Pour assurer le caractère reproductible</w:t>
      </w:r>
      <w:r w:rsidR="00EF1699">
        <w:rPr>
          <w:sz w:val="28"/>
          <w:szCs w:val="28"/>
        </w:rPr>
        <w:t xml:space="preserve"> entre annotateurs</w:t>
      </w:r>
      <w:r>
        <w:rPr>
          <w:sz w:val="28"/>
          <w:szCs w:val="28"/>
        </w:rPr>
        <w:t xml:space="preserve"> de cette segmentation sur base syntaxique, d</w:t>
      </w:r>
      <w:r w:rsidR="00061BF2" w:rsidRPr="00061BF2">
        <w:rPr>
          <w:sz w:val="28"/>
          <w:szCs w:val="28"/>
        </w:rPr>
        <w:t>es conventions particulières</w:t>
      </w:r>
      <w:r w:rsidR="00061BF2">
        <w:rPr>
          <w:sz w:val="28"/>
          <w:szCs w:val="28"/>
        </w:rPr>
        <w:t xml:space="preserve"> ont été adoptées pour des situations non canoniques. Nous les précisons ci-dessous.</w:t>
      </w:r>
    </w:p>
    <w:p w14:paraId="4C980FC4" w14:textId="4B350CE0" w:rsidR="00A9367B" w:rsidRPr="00383B5D" w:rsidRDefault="00383B5D" w:rsidP="00383B5D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="00F876B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F876B4">
        <w:rPr>
          <w:b/>
          <w:sz w:val="28"/>
          <w:szCs w:val="28"/>
        </w:rPr>
        <w:t>S</w:t>
      </w:r>
      <w:r w:rsidR="00103576">
        <w:rPr>
          <w:b/>
          <w:sz w:val="28"/>
          <w:szCs w:val="28"/>
        </w:rPr>
        <w:t>egmentation</w:t>
      </w:r>
      <w:r w:rsidR="00ED1901">
        <w:rPr>
          <w:b/>
          <w:sz w:val="28"/>
          <w:szCs w:val="28"/>
        </w:rPr>
        <w:t xml:space="preserve"> entre </w:t>
      </w:r>
      <w:r w:rsidR="00DD6693" w:rsidRPr="00383B5D">
        <w:rPr>
          <w:b/>
          <w:sz w:val="28"/>
          <w:szCs w:val="28"/>
        </w:rPr>
        <w:t xml:space="preserve">Constructions verbales </w:t>
      </w:r>
      <w:r w:rsidR="00ED1901">
        <w:rPr>
          <w:b/>
          <w:sz w:val="28"/>
          <w:szCs w:val="28"/>
        </w:rPr>
        <w:t>finies</w:t>
      </w:r>
    </w:p>
    <w:p w14:paraId="53CB0541" w14:textId="244DF8E6" w:rsidR="00A9367B" w:rsidRPr="00ED1901" w:rsidRDefault="00A9367B" w:rsidP="00A9367B">
      <w:pPr>
        <w:rPr>
          <w:sz w:val="28"/>
          <w:szCs w:val="28"/>
        </w:rPr>
      </w:pPr>
      <w:r w:rsidRPr="00ED1901">
        <w:rPr>
          <w:sz w:val="28"/>
          <w:szCs w:val="28"/>
        </w:rPr>
        <w:t>On distinguera deux situations selon qu’il existe ou non un</w:t>
      </w:r>
      <w:r w:rsidR="00ED1901">
        <w:rPr>
          <w:sz w:val="28"/>
          <w:szCs w:val="28"/>
        </w:rPr>
        <w:t xml:space="preserve"> élément pouvant jouer le rôle de</w:t>
      </w:r>
      <w:r w:rsidRPr="00ED1901">
        <w:rPr>
          <w:sz w:val="28"/>
          <w:szCs w:val="28"/>
        </w:rPr>
        <w:t xml:space="preserve"> marqueur de frontière d’énoncé.</w:t>
      </w:r>
    </w:p>
    <w:p w14:paraId="252C6A9F" w14:textId="70434D0D" w:rsidR="00DD6693" w:rsidRPr="00E44D5F" w:rsidRDefault="006168F0" w:rsidP="007540FA">
      <w:pPr>
        <w:numPr>
          <w:ilvl w:val="0"/>
          <w:numId w:val="22"/>
        </w:numPr>
        <w:suppressAutoHyphens w:val="0"/>
        <w:contextualSpacing/>
        <w:jc w:val="both"/>
        <w:rPr>
          <w:b/>
          <w:sz w:val="32"/>
          <w:szCs w:val="32"/>
        </w:rPr>
      </w:pPr>
      <w:r w:rsidRPr="00E44D5F">
        <w:rPr>
          <w:b/>
          <w:sz w:val="32"/>
          <w:szCs w:val="32"/>
        </w:rPr>
        <w:t>Absence de marqueur</w:t>
      </w:r>
    </w:p>
    <w:p w14:paraId="44A4F183" w14:textId="6667EFF9" w:rsidR="00631BC5" w:rsidRPr="00F876B4" w:rsidRDefault="00E44D5F" w:rsidP="00631BC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7540FA" w:rsidRPr="00F876B4">
        <w:rPr>
          <w:b/>
          <w:sz w:val="28"/>
          <w:szCs w:val="28"/>
        </w:rPr>
        <w:t>1. 1</w:t>
      </w:r>
      <w:r>
        <w:rPr>
          <w:b/>
          <w:sz w:val="28"/>
          <w:szCs w:val="28"/>
        </w:rPr>
        <w:t xml:space="preserve">. </w:t>
      </w:r>
      <w:r w:rsidR="00F876B4">
        <w:rPr>
          <w:b/>
          <w:sz w:val="28"/>
          <w:szCs w:val="28"/>
        </w:rPr>
        <w:t>D</w:t>
      </w:r>
      <w:r w:rsidR="00631BC5" w:rsidRPr="00F876B4">
        <w:rPr>
          <w:b/>
          <w:sz w:val="28"/>
          <w:szCs w:val="28"/>
        </w:rPr>
        <w:t>étachements</w:t>
      </w:r>
    </w:p>
    <w:p w14:paraId="03C14212" w14:textId="245593B8" w:rsidR="005536E7" w:rsidRPr="00B56AD4" w:rsidRDefault="005536E7" w:rsidP="00631BC5">
      <w:pPr>
        <w:rPr>
          <w:sz w:val="28"/>
          <w:szCs w:val="28"/>
        </w:rPr>
      </w:pPr>
      <w:r>
        <w:rPr>
          <w:sz w:val="28"/>
          <w:szCs w:val="28"/>
        </w:rPr>
        <w:t>Sont rattachées à une construction verbale finie associée :</w:t>
      </w:r>
    </w:p>
    <w:p w14:paraId="06D1FE8B" w14:textId="0210CFF1" w:rsidR="00631BC5" w:rsidRPr="00B56AD4" w:rsidRDefault="00631BC5" w:rsidP="00631BC5">
      <w:pPr>
        <w:numPr>
          <w:ilvl w:val="0"/>
          <w:numId w:val="18"/>
        </w:numPr>
        <w:rPr>
          <w:i/>
          <w:sz w:val="28"/>
          <w:szCs w:val="28"/>
        </w:rPr>
      </w:pPr>
      <w:r w:rsidRPr="00B56AD4">
        <w:rPr>
          <w:sz w:val="28"/>
          <w:szCs w:val="28"/>
        </w:rPr>
        <w:lastRenderedPageBreak/>
        <w:t>Les séquences à valeur de lexique détaché  avec reprise pronominale:</w:t>
      </w:r>
    </w:p>
    <w:p w14:paraId="411EC6B4" w14:textId="3C6E2229" w:rsidR="00631BC5" w:rsidRPr="00B56AD4" w:rsidRDefault="00631BC5" w:rsidP="00631BC5">
      <w:pPr>
        <w:rPr>
          <w:i/>
          <w:sz w:val="28"/>
          <w:szCs w:val="28"/>
        </w:rPr>
      </w:pPr>
      <w:r w:rsidRPr="00B56AD4">
        <w:rPr>
          <w:i/>
          <w:sz w:val="28"/>
          <w:szCs w:val="28"/>
        </w:rPr>
        <w:tab/>
      </w:r>
      <w:proofErr w:type="gramStart"/>
      <w:r w:rsidRPr="00B56AD4">
        <w:rPr>
          <w:i/>
          <w:sz w:val="28"/>
          <w:szCs w:val="28"/>
        </w:rPr>
        <w:t>ouais</w:t>
      </w:r>
      <w:proofErr w:type="gramEnd"/>
      <w:r w:rsidRPr="00B56AD4">
        <w:rPr>
          <w:i/>
          <w:sz w:val="28"/>
          <w:szCs w:val="28"/>
        </w:rPr>
        <w:t xml:space="preserve"> // est-ce que </w:t>
      </w:r>
      <w:proofErr w:type="spellStart"/>
      <w:r w:rsidRPr="00B56AD4">
        <w:rPr>
          <w:i/>
          <w:sz w:val="28"/>
          <w:szCs w:val="28"/>
        </w:rPr>
        <w:t>la</w:t>
      </w:r>
      <w:proofErr w:type="spellEnd"/>
      <w:r w:rsidRPr="00B56AD4">
        <w:rPr>
          <w:b/>
          <w:i/>
          <w:sz w:val="28"/>
          <w:szCs w:val="28"/>
        </w:rPr>
        <w:t xml:space="preserve"> </w:t>
      </w:r>
      <w:proofErr w:type="spellStart"/>
      <w:r w:rsidRPr="00B56AD4">
        <w:rPr>
          <w:b/>
          <w:i/>
          <w:sz w:val="28"/>
          <w:szCs w:val="28"/>
        </w:rPr>
        <w:t>la</w:t>
      </w:r>
      <w:proofErr w:type="spellEnd"/>
      <w:r w:rsidRPr="00B56AD4">
        <w:rPr>
          <w:b/>
          <w:i/>
          <w:sz w:val="28"/>
          <w:szCs w:val="28"/>
        </w:rPr>
        <w:t xml:space="preserve"> paranoïa  </w:t>
      </w:r>
      <w:r w:rsidRPr="00B56AD4">
        <w:rPr>
          <w:i/>
          <w:sz w:val="28"/>
          <w:szCs w:val="28"/>
        </w:rPr>
        <w:t xml:space="preserve">euh </w:t>
      </w:r>
      <w:r w:rsidRPr="00B56AD4">
        <w:rPr>
          <w:b/>
          <w:i/>
          <w:sz w:val="28"/>
          <w:szCs w:val="28"/>
        </w:rPr>
        <w:t>ça</w:t>
      </w:r>
      <w:r w:rsidRPr="00B56AD4">
        <w:rPr>
          <w:i/>
          <w:sz w:val="28"/>
          <w:szCs w:val="28"/>
        </w:rPr>
        <w:t xml:space="preserve"> peut euh ça peut être euh une </w:t>
      </w:r>
      <w:r w:rsidR="00E44D5F">
        <w:rPr>
          <w:i/>
          <w:sz w:val="28"/>
          <w:szCs w:val="28"/>
        </w:rPr>
        <w:t xml:space="preserve">  </w:t>
      </w:r>
      <w:r w:rsidR="00E44D5F">
        <w:rPr>
          <w:i/>
          <w:sz w:val="28"/>
          <w:szCs w:val="28"/>
        </w:rPr>
        <w:tab/>
      </w:r>
      <w:r w:rsidRPr="00B56AD4">
        <w:rPr>
          <w:i/>
          <w:sz w:val="28"/>
          <w:szCs w:val="28"/>
        </w:rPr>
        <w:t>maladie //</w:t>
      </w:r>
      <w:r w:rsidRPr="00B56AD4">
        <w:rPr>
          <w:i/>
          <w:sz w:val="28"/>
          <w:szCs w:val="28"/>
        </w:rPr>
        <w:tab/>
      </w:r>
    </w:p>
    <w:p w14:paraId="54B9C7AC" w14:textId="68215EA7" w:rsidR="00631BC5" w:rsidRPr="00B56AD4" w:rsidRDefault="00631BC5" w:rsidP="00631BC5">
      <w:pPr>
        <w:rPr>
          <w:i/>
          <w:sz w:val="28"/>
          <w:szCs w:val="28"/>
        </w:rPr>
      </w:pPr>
      <w:r w:rsidRPr="00B56AD4">
        <w:rPr>
          <w:i/>
          <w:sz w:val="28"/>
          <w:szCs w:val="28"/>
        </w:rPr>
        <w:tab/>
        <w:t xml:space="preserve">et bon </w:t>
      </w:r>
      <w:proofErr w:type="gramStart"/>
      <w:r w:rsidRPr="00B56AD4">
        <w:rPr>
          <w:i/>
          <w:sz w:val="28"/>
          <w:szCs w:val="28"/>
        </w:rPr>
        <w:t>c' est</w:t>
      </w:r>
      <w:proofErr w:type="gramEnd"/>
      <w:r w:rsidRPr="00B56AD4">
        <w:rPr>
          <w:i/>
          <w:sz w:val="28"/>
          <w:szCs w:val="28"/>
        </w:rPr>
        <w:t xml:space="preserve"> pénible parce que ça peut être dangereux hei</w:t>
      </w:r>
      <w:r w:rsidRPr="00B56AD4">
        <w:rPr>
          <w:b/>
          <w:i/>
          <w:sz w:val="28"/>
          <w:szCs w:val="28"/>
        </w:rPr>
        <w:t xml:space="preserve">n une névrose </w:t>
      </w:r>
      <w:r w:rsidR="00E44D5F">
        <w:rPr>
          <w:b/>
          <w:i/>
          <w:sz w:val="28"/>
          <w:szCs w:val="28"/>
        </w:rPr>
        <w:tab/>
      </w:r>
      <w:r w:rsidRPr="00B56AD4">
        <w:rPr>
          <w:b/>
          <w:i/>
          <w:sz w:val="28"/>
          <w:szCs w:val="28"/>
        </w:rPr>
        <w:t>obsessionnell</w:t>
      </w:r>
      <w:r w:rsidRPr="00B56AD4">
        <w:rPr>
          <w:i/>
          <w:sz w:val="28"/>
          <w:szCs w:val="28"/>
        </w:rPr>
        <w:t>e</w:t>
      </w:r>
      <w:r w:rsidRPr="00B56AD4">
        <w:rPr>
          <w:sz w:val="28"/>
          <w:szCs w:val="28"/>
        </w:rPr>
        <w:t xml:space="preserve"> // </w:t>
      </w:r>
    </w:p>
    <w:p w14:paraId="762DFAFB" w14:textId="77777777" w:rsidR="00631BC5" w:rsidRPr="00B56AD4" w:rsidRDefault="00631BC5" w:rsidP="00631BC5">
      <w:pPr>
        <w:rPr>
          <w:i/>
          <w:sz w:val="28"/>
          <w:szCs w:val="28"/>
        </w:rPr>
      </w:pPr>
      <w:r w:rsidRPr="00B56AD4">
        <w:rPr>
          <w:i/>
          <w:sz w:val="28"/>
          <w:szCs w:val="28"/>
        </w:rPr>
        <w:tab/>
      </w:r>
      <w:proofErr w:type="gramStart"/>
      <w:r w:rsidRPr="00B56AD4">
        <w:rPr>
          <w:i/>
          <w:sz w:val="28"/>
          <w:szCs w:val="28"/>
        </w:rPr>
        <w:t>c' est</w:t>
      </w:r>
      <w:proofErr w:type="gramEnd"/>
      <w:r w:rsidRPr="00B56AD4">
        <w:rPr>
          <w:i/>
          <w:sz w:val="28"/>
          <w:szCs w:val="28"/>
        </w:rPr>
        <w:t xml:space="preserve">  c' est tout à fait remarquable et  </w:t>
      </w:r>
      <w:proofErr w:type="spellStart"/>
      <w:r w:rsidRPr="00B56AD4">
        <w:rPr>
          <w:i/>
          <w:sz w:val="28"/>
          <w:szCs w:val="28"/>
        </w:rPr>
        <w:t>et</w:t>
      </w:r>
      <w:proofErr w:type="spellEnd"/>
      <w:r w:rsidRPr="00B56AD4">
        <w:rPr>
          <w:i/>
          <w:sz w:val="28"/>
          <w:szCs w:val="28"/>
        </w:rPr>
        <w:t xml:space="preserve"> typique   et euh</w:t>
      </w:r>
      <w:r w:rsidRPr="00B56AD4">
        <w:rPr>
          <w:b/>
          <w:i/>
          <w:sz w:val="28"/>
          <w:szCs w:val="28"/>
        </w:rPr>
        <w:t xml:space="preserve"> Djenné</w:t>
      </w:r>
      <w:r w:rsidRPr="00B56AD4">
        <w:rPr>
          <w:i/>
          <w:sz w:val="28"/>
          <w:szCs w:val="28"/>
        </w:rPr>
        <w:t>//</w:t>
      </w:r>
    </w:p>
    <w:p w14:paraId="5D0265CB" w14:textId="1E84B1D9" w:rsidR="00631BC5" w:rsidRPr="00B56AD4" w:rsidRDefault="00631BC5" w:rsidP="00631BC5">
      <w:pPr>
        <w:numPr>
          <w:ilvl w:val="0"/>
          <w:numId w:val="18"/>
        </w:numPr>
        <w:rPr>
          <w:rFonts w:cs="Calibri"/>
          <w:i/>
          <w:sz w:val="28"/>
          <w:szCs w:val="28"/>
        </w:rPr>
      </w:pPr>
      <w:r w:rsidRPr="00B56AD4">
        <w:rPr>
          <w:sz w:val="28"/>
          <w:szCs w:val="28"/>
        </w:rPr>
        <w:t>Les séquences associées sans reprise pronominale (« </w:t>
      </w:r>
      <w:proofErr w:type="spellStart"/>
      <w:r w:rsidRPr="00B56AD4">
        <w:rPr>
          <w:sz w:val="28"/>
          <w:szCs w:val="28"/>
        </w:rPr>
        <w:t>hanging</w:t>
      </w:r>
      <w:proofErr w:type="spellEnd"/>
      <w:r w:rsidRPr="00B56AD4">
        <w:rPr>
          <w:sz w:val="28"/>
          <w:szCs w:val="28"/>
        </w:rPr>
        <w:t xml:space="preserve"> </w:t>
      </w:r>
      <w:r w:rsidR="00E44D5F">
        <w:rPr>
          <w:sz w:val="28"/>
          <w:szCs w:val="28"/>
        </w:rPr>
        <w:t>topic »</w:t>
      </w:r>
      <w:r w:rsidRPr="00B56AD4">
        <w:rPr>
          <w:sz w:val="28"/>
          <w:szCs w:val="28"/>
        </w:rPr>
        <w:t>) :</w:t>
      </w:r>
    </w:p>
    <w:p w14:paraId="40080B44" w14:textId="17E740EA" w:rsidR="00631BC5" w:rsidRPr="00B56AD4" w:rsidRDefault="00631BC5" w:rsidP="00631BC5">
      <w:pPr>
        <w:rPr>
          <w:rFonts w:cs="Calibri"/>
          <w:i/>
          <w:sz w:val="28"/>
          <w:szCs w:val="28"/>
        </w:rPr>
      </w:pPr>
      <w:r w:rsidRPr="00B56AD4">
        <w:rPr>
          <w:rFonts w:cs="Calibri"/>
          <w:i/>
          <w:sz w:val="28"/>
          <w:szCs w:val="28"/>
        </w:rPr>
        <w:tab/>
        <w:t xml:space="preserve">euh donc euh je dirais que </w:t>
      </w:r>
      <w:r w:rsidRPr="00B56AD4">
        <w:rPr>
          <w:rFonts w:cs="Calibri"/>
          <w:b/>
          <w:i/>
          <w:sz w:val="28"/>
          <w:szCs w:val="28"/>
        </w:rPr>
        <w:t>les gens</w:t>
      </w:r>
      <w:r w:rsidRPr="00B56AD4">
        <w:rPr>
          <w:rFonts w:cs="Calibri"/>
          <w:i/>
          <w:sz w:val="28"/>
          <w:szCs w:val="28"/>
        </w:rPr>
        <w:t xml:space="preserve"> par rapport à un commerce </w:t>
      </w:r>
      <w:r w:rsidR="00E44D5F">
        <w:rPr>
          <w:rFonts w:cs="Calibri"/>
          <w:i/>
          <w:sz w:val="28"/>
          <w:szCs w:val="28"/>
        </w:rPr>
        <w:tab/>
      </w:r>
      <w:r w:rsidRPr="00B56AD4">
        <w:rPr>
          <w:rFonts w:cs="Calibri"/>
          <w:i/>
          <w:sz w:val="28"/>
          <w:szCs w:val="28"/>
        </w:rPr>
        <w:t>habitu</w:t>
      </w:r>
      <w:r w:rsidR="00E44D5F">
        <w:rPr>
          <w:rFonts w:cs="Calibri"/>
          <w:i/>
          <w:sz w:val="28"/>
          <w:szCs w:val="28"/>
        </w:rPr>
        <w:t xml:space="preserve">el euh pff  déjà </w:t>
      </w:r>
      <w:proofErr w:type="gramStart"/>
      <w:r w:rsidR="00E44D5F">
        <w:rPr>
          <w:rFonts w:cs="Calibri"/>
          <w:i/>
          <w:sz w:val="28"/>
          <w:szCs w:val="28"/>
        </w:rPr>
        <w:t>c' est</w:t>
      </w:r>
      <w:proofErr w:type="gramEnd"/>
      <w:r w:rsidR="00E44D5F">
        <w:rPr>
          <w:rFonts w:cs="Calibri"/>
          <w:i/>
          <w:sz w:val="28"/>
          <w:szCs w:val="28"/>
        </w:rPr>
        <w:t xml:space="preserve"> pas le </w:t>
      </w:r>
      <w:r w:rsidRPr="00B56AD4">
        <w:rPr>
          <w:rFonts w:cs="Calibri"/>
          <w:i/>
          <w:sz w:val="28"/>
          <w:szCs w:val="28"/>
        </w:rPr>
        <w:t>même produit //</w:t>
      </w:r>
    </w:p>
    <w:p w14:paraId="0FA50679" w14:textId="77777777" w:rsidR="00631BC5" w:rsidRPr="00B56AD4" w:rsidRDefault="00631BC5" w:rsidP="00631BC5">
      <w:pPr>
        <w:numPr>
          <w:ilvl w:val="0"/>
          <w:numId w:val="18"/>
        </w:numPr>
        <w:rPr>
          <w:sz w:val="28"/>
          <w:szCs w:val="28"/>
        </w:rPr>
      </w:pPr>
      <w:r w:rsidRPr="00B56AD4">
        <w:rPr>
          <w:sz w:val="28"/>
          <w:szCs w:val="28"/>
        </w:rPr>
        <w:t xml:space="preserve">Les séquences détachées à verbe non </w:t>
      </w:r>
      <w:proofErr w:type="spellStart"/>
      <w:r w:rsidRPr="00B56AD4">
        <w:rPr>
          <w:sz w:val="28"/>
          <w:szCs w:val="28"/>
        </w:rPr>
        <w:t>tensé</w:t>
      </w:r>
      <w:proofErr w:type="spellEnd"/>
      <w:r w:rsidRPr="00B56AD4">
        <w:rPr>
          <w:sz w:val="28"/>
          <w:szCs w:val="28"/>
        </w:rPr>
        <w:t> :</w:t>
      </w:r>
    </w:p>
    <w:p w14:paraId="48F61078" w14:textId="77777777" w:rsidR="00631BC5" w:rsidRPr="00B56AD4" w:rsidRDefault="00631BC5" w:rsidP="00631BC5">
      <w:pPr>
        <w:rPr>
          <w:sz w:val="28"/>
          <w:szCs w:val="28"/>
        </w:rPr>
      </w:pPr>
      <w:r w:rsidRPr="00B56AD4">
        <w:rPr>
          <w:sz w:val="28"/>
          <w:szCs w:val="28"/>
        </w:rPr>
        <w:tab/>
      </w:r>
      <w:proofErr w:type="gramStart"/>
      <w:r w:rsidRPr="00B56AD4">
        <w:rPr>
          <w:sz w:val="28"/>
          <w:szCs w:val="28"/>
        </w:rPr>
        <w:t>ex .</w:t>
      </w:r>
      <w:proofErr w:type="gramEnd"/>
      <w:r w:rsidRPr="00B56AD4">
        <w:rPr>
          <w:sz w:val="28"/>
          <w:szCs w:val="28"/>
        </w:rPr>
        <w:t xml:space="preserve"> </w:t>
      </w:r>
      <w:proofErr w:type="gramStart"/>
      <w:r w:rsidRPr="00B56AD4">
        <w:rPr>
          <w:sz w:val="28"/>
          <w:szCs w:val="28"/>
        </w:rPr>
        <w:t>avec</w:t>
      </w:r>
      <w:proofErr w:type="gramEnd"/>
      <w:r w:rsidRPr="00B56AD4">
        <w:rPr>
          <w:sz w:val="28"/>
          <w:szCs w:val="28"/>
        </w:rPr>
        <w:t xml:space="preserve"> reprise par </w:t>
      </w:r>
      <w:r w:rsidRPr="00B56AD4">
        <w:rPr>
          <w:i/>
          <w:sz w:val="28"/>
          <w:szCs w:val="28"/>
        </w:rPr>
        <w:t>tel</w:t>
      </w:r>
      <w:r w:rsidRPr="00B56AD4">
        <w:rPr>
          <w:sz w:val="28"/>
          <w:szCs w:val="28"/>
        </w:rPr>
        <w:t xml:space="preserve"> d’un sujet infinitif :</w:t>
      </w:r>
    </w:p>
    <w:p w14:paraId="22E2B47F" w14:textId="42B78C27" w:rsidR="00631BC5" w:rsidRPr="00B56AD4" w:rsidRDefault="00631BC5" w:rsidP="00631BC5">
      <w:pPr>
        <w:rPr>
          <w:rFonts w:eastAsia="MS Mincho"/>
          <w:b/>
          <w:i/>
          <w:sz w:val="28"/>
          <w:szCs w:val="28"/>
        </w:rPr>
      </w:pPr>
      <w:r w:rsidRPr="00B56AD4">
        <w:rPr>
          <w:rFonts w:eastAsia="MS Mincho"/>
          <w:b/>
          <w:i/>
          <w:sz w:val="28"/>
          <w:szCs w:val="28"/>
        </w:rPr>
        <w:tab/>
        <w:t>le libérer</w:t>
      </w:r>
      <w:r w:rsidRPr="00B56AD4">
        <w:rPr>
          <w:rFonts w:eastAsia="MS Mincho"/>
          <w:i/>
          <w:sz w:val="28"/>
          <w:szCs w:val="28"/>
        </w:rPr>
        <w:t xml:space="preserve"> de toutes les entra</w:t>
      </w:r>
      <w:r w:rsidR="005536E7">
        <w:rPr>
          <w:rFonts w:eastAsia="MS Mincho"/>
          <w:i/>
          <w:sz w:val="28"/>
          <w:szCs w:val="28"/>
        </w:rPr>
        <w:t xml:space="preserve">ves qui freinent son mouvement </w:t>
      </w:r>
      <w:r w:rsidRPr="00B56AD4">
        <w:rPr>
          <w:rFonts w:eastAsia="MS Mincho"/>
          <w:i/>
          <w:sz w:val="28"/>
          <w:szCs w:val="28"/>
        </w:rPr>
        <w:t xml:space="preserve"> celles des </w:t>
      </w:r>
      <w:r w:rsidR="00E44D5F">
        <w:rPr>
          <w:rFonts w:eastAsia="MS Mincho"/>
          <w:i/>
          <w:sz w:val="28"/>
          <w:szCs w:val="28"/>
        </w:rPr>
        <w:tab/>
      </w:r>
      <w:r w:rsidRPr="00B56AD4">
        <w:rPr>
          <w:rFonts w:eastAsia="MS Mincho"/>
          <w:i/>
          <w:sz w:val="28"/>
          <w:szCs w:val="28"/>
        </w:rPr>
        <w:t xml:space="preserve">peuples qui </w:t>
      </w:r>
      <w:r w:rsidR="00406FEA">
        <w:rPr>
          <w:rFonts w:eastAsia="MS Mincho"/>
          <w:i/>
          <w:sz w:val="28"/>
          <w:szCs w:val="28"/>
        </w:rPr>
        <w:t xml:space="preserve">ne peuvent être que </w:t>
      </w:r>
      <w:r w:rsidR="005536E7">
        <w:rPr>
          <w:rFonts w:eastAsia="MS Mincho"/>
          <w:i/>
          <w:sz w:val="28"/>
          <w:szCs w:val="28"/>
        </w:rPr>
        <w:t>populistes</w:t>
      </w:r>
      <w:r w:rsidR="00406FEA">
        <w:rPr>
          <w:rFonts w:eastAsia="MS Mincho"/>
          <w:i/>
          <w:sz w:val="28"/>
          <w:szCs w:val="28"/>
        </w:rPr>
        <w:t xml:space="preserve"> </w:t>
      </w:r>
      <w:r w:rsidRPr="00B56AD4">
        <w:rPr>
          <w:rFonts w:eastAsia="MS Mincho"/>
          <w:i/>
          <w:sz w:val="28"/>
          <w:szCs w:val="28"/>
        </w:rPr>
        <w:t xml:space="preserve"> celles des syndicats qui ne </w:t>
      </w:r>
      <w:r w:rsidR="00E44D5F">
        <w:rPr>
          <w:rFonts w:eastAsia="MS Mincho"/>
          <w:i/>
          <w:sz w:val="28"/>
          <w:szCs w:val="28"/>
        </w:rPr>
        <w:tab/>
      </w:r>
      <w:r w:rsidR="005536E7">
        <w:rPr>
          <w:rFonts w:eastAsia="MS Mincho"/>
          <w:i/>
          <w:sz w:val="28"/>
          <w:szCs w:val="28"/>
        </w:rPr>
        <w:t xml:space="preserve">peuvent être que corporatistes </w:t>
      </w:r>
      <w:r w:rsidRPr="00B56AD4">
        <w:rPr>
          <w:rFonts w:eastAsia="MS Mincho"/>
          <w:i/>
          <w:sz w:val="28"/>
          <w:szCs w:val="28"/>
        </w:rPr>
        <w:t xml:space="preserve"> celles des états qui ne peuve</w:t>
      </w:r>
      <w:r w:rsidR="005536E7">
        <w:rPr>
          <w:rFonts w:eastAsia="MS Mincho"/>
          <w:i/>
          <w:sz w:val="28"/>
          <w:szCs w:val="28"/>
        </w:rPr>
        <w:t xml:space="preserve">nt </w:t>
      </w:r>
      <w:r w:rsidR="005536E7">
        <w:rPr>
          <w:rFonts w:eastAsia="MS Mincho"/>
          <w:i/>
          <w:sz w:val="28"/>
          <w:szCs w:val="28"/>
        </w:rPr>
        <w:tab/>
        <w:t xml:space="preserve">que </w:t>
      </w:r>
      <w:r w:rsidR="00E44D5F">
        <w:rPr>
          <w:rFonts w:eastAsia="MS Mincho"/>
          <w:i/>
          <w:sz w:val="28"/>
          <w:szCs w:val="28"/>
        </w:rPr>
        <w:tab/>
      </w:r>
      <w:r w:rsidR="005536E7">
        <w:rPr>
          <w:rFonts w:eastAsia="MS Mincho"/>
          <w:i/>
          <w:sz w:val="28"/>
          <w:szCs w:val="28"/>
        </w:rPr>
        <w:t xml:space="preserve">conduire à l' étatisme </w:t>
      </w:r>
      <w:r w:rsidRPr="00B56AD4">
        <w:rPr>
          <w:rFonts w:eastAsia="MS Mincho"/>
          <w:i/>
          <w:sz w:val="28"/>
          <w:szCs w:val="28"/>
        </w:rPr>
        <w:t xml:space="preserve"> celles des nations enfin qui ne peuvent qu' </w:t>
      </w:r>
      <w:r w:rsidR="00E44D5F">
        <w:rPr>
          <w:rFonts w:eastAsia="MS Mincho"/>
          <w:i/>
          <w:sz w:val="28"/>
          <w:szCs w:val="28"/>
        </w:rPr>
        <w:tab/>
      </w:r>
      <w:r w:rsidRPr="00B56AD4">
        <w:rPr>
          <w:rFonts w:eastAsia="MS Mincho"/>
          <w:i/>
          <w:sz w:val="28"/>
          <w:szCs w:val="28"/>
        </w:rPr>
        <w:t xml:space="preserve">encourager le nationalisme </w:t>
      </w:r>
      <w:r w:rsidRPr="00B56AD4">
        <w:rPr>
          <w:rFonts w:eastAsia="MS Mincho"/>
          <w:b/>
          <w:i/>
          <w:sz w:val="28"/>
          <w:szCs w:val="28"/>
        </w:rPr>
        <w:t>tel</w:t>
      </w:r>
      <w:r w:rsidRPr="00B56AD4">
        <w:rPr>
          <w:rFonts w:eastAsia="MS Mincho"/>
          <w:i/>
          <w:sz w:val="28"/>
          <w:szCs w:val="28"/>
        </w:rPr>
        <w:t xml:space="preserve"> est le fond de sauce de l' idéologie libérale </w:t>
      </w:r>
      <w:r w:rsidR="00E44D5F">
        <w:rPr>
          <w:rFonts w:eastAsia="MS Mincho"/>
          <w:i/>
          <w:sz w:val="28"/>
          <w:szCs w:val="28"/>
        </w:rPr>
        <w:tab/>
      </w:r>
      <w:r w:rsidRPr="00B56AD4">
        <w:rPr>
          <w:rFonts w:eastAsia="MS Mincho"/>
          <w:i/>
          <w:sz w:val="28"/>
          <w:szCs w:val="28"/>
        </w:rPr>
        <w:t xml:space="preserve">dominante // </w:t>
      </w:r>
    </w:p>
    <w:p w14:paraId="3C05880D" w14:textId="454BA9E1" w:rsidR="00631BC5" w:rsidRPr="00F876B4" w:rsidRDefault="007540FA" w:rsidP="00631BC5">
      <w:pPr>
        <w:ind w:left="720"/>
        <w:rPr>
          <w:b/>
          <w:sz w:val="28"/>
          <w:szCs w:val="28"/>
        </w:rPr>
      </w:pPr>
      <w:r w:rsidRPr="00F876B4">
        <w:rPr>
          <w:b/>
          <w:sz w:val="28"/>
          <w:szCs w:val="28"/>
        </w:rPr>
        <w:t>1.2</w:t>
      </w:r>
      <w:r w:rsidR="00F876B4" w:rsidRPr="00F876B4">
        <w:rPr>
          <w:b/>
          <w:sz w:val="28"/>
          <w:szCs w:val="28"/>
        </w:rPr>
        <w:t>.  J</w:t>
      </w:r>
      <w:r w:rsidR="00E44D5F">
        <w:rPr>
          <w:b/>
          <w:sz w:val="28"/>
          <w:szCs w:val="28"/>
        </w:rPr>
        <w:t xml:space="preserve">uxtaposition de </w:t>
      </w:r>
      <w:proofErr w:type="gramStart"/>
      <w:r w:rsidR="00E44D5F">
        <w:rPr>
          <w:b/>
          <w:sz w:val="28"/>
          <w:szCs w:val="28"/>
        </w:rPr>
        <w:t>construction verbales</w:t>
      </w:r>
      <w:r w:rsidR="00631BC5" w:rsidRPr="00F876B4">
        <w:rPr>
          <w:b/>
          <w:sz w:val="28"/>
          <w:szCs w:val="28"/>
        </w:rPr>
        <w:t xml:space="preserve"> finies</w:t>
      </w:r>
      <w:proofErr w:type="gramEnd"/>
    </w:p>
    <w:p w14:paraId="50CD0E8E" w14:textId="6C421F8E" w:rsidR="005C758E" w:rsidRDefault="005C758E" w:rsidP="005C758E">
      <w:pPr>
        <w:suppressAutoHyphens w:val="0"/>
        <w:rPr>
          <w:rFonts w:eastAsia="Calibri"/>
          <w:sz w:val="28"/>
          <w:szCs w:val="28"/>
          <w:lang w:eastAsia="en-US"/>
        </w:rPr>
      </w:pPr>
      <w:r w:rsidRPr="00E62D96">
        <w:rPr>
          <w:rFonts w:eastAsia="Calibri"/>
          <w:sz w:val="28"/>
          <w:szCs w:val="28"/>
          <w:lang w:eastAsia="en-US"/>
        </w:rPr>
        <w:t xml:space="preserve">On sur segmente entre deux CV </w:t>
      </w:r>
      <w:r>
        <w:rPr>
          <w:rFonts w:eastAsia="Calibri"/>
          <w:sz w:val="28"/>
          <w:szCs w:val="28"/>
          <w:lang w:eastAsia="en-US"/>
        </w:rPr>
        <w:t>juxtaposées</w:t>
      </w:r>
      <w:r w:rsidRPr="00E62D96">
        <w:rPr>
          <w:rFonts w:eastAsia="Calibri"/>
          <w:sz w:val="28"/>
          <w:szCs w:val="28"/>
          <w:lang w:eastAsia="en-US"/>
        </w:rPr>
        <w:t xml:space="preserve">, avec </w:t>
      </w:r>
      <w:r w:rsidR="005536E7">
        <w:rPr>
          <w:rFonts w:eastAsia="Calibri"/>
          <w:sz w:val="28"/>
          <w:szCs w:val="28"/>
          <w:lang w:eastAsia="en-US"/>
        </w:rPr>
        <w:t xml:space="preserve">parfois </w:t>
      </w:r>
      <w:r w:rsidRPr="00E62D96">
        <w:rPr>
          <w:rFonts w:eastAsia="Calibri"/>
          <w:sz w:val="28"/>
          <w:szCs w:val="28"/>
          <w:lang w:eastAsia="en-US"/>
        </w:rPr>
        <w:t xml:space="preserve">le risque d’une </w:t>
      </w:r>
      <w:r>
        <w:rPr>
          <w:rFonts w:eastAsia="Calibri"/>
          <w:sz w:val="28"/>
          <w:szCs w:val="28"/>
          <w:lang w:eastAsia="en-US"/>
        </w:rPr>
        <w:t xml:space="preserve"> segmentation  contre intuitive</w:t>
      </w:r>
      <w:r w:rsidR="005536E7">
        <w:rPr>
          <w:rFonts w:eastAsia="Calibri"/>
          <w:sz w:val="28"/>
          <w:szCs w:val="28"/>
          <w:lang w:eastAsia="en-US"/>
        </w:rPr>
        <w:t xml:space="preserve"> sémantiquement comme dans</w:t>
      </w:r>
      <w:r w:rsidRPr="00E62D96">
        <w:rPr>
          <w:rFonts w:eastAsia="Calibri"/>
          <w:sz w:val="28"/>
          <w:szCs w:val="28"/>
          <w:lang w:eastAsia="en-US"/>
        </w:rPr>
        <w:t xml:space="preserve"> :</w:t>
      </w:r>
    </w:p>
    <w:p w14:paraId="4A5B31E3" w14:textId="77777777" w:rsidR="00BE596A" w:rsidRPr="00B56AD4" w:rsidRDefault="00BE596A" w:rsidP="00BE596A">
      <w:pPr>
        <w:ind w:left="720"/>
        <w:rPr>
          <w:sz w:val="28"/>
          <w:szCs w:val="28"/>
        </w:rPr>
      </w:pPr>
      <w:proofErr w:type="gramStart"/>
      <w:r w:rsidRPr="00B56AD4">
        <w:rPr>
          <w:i/>
          <w:sz w:val="28"/>
          <w:szCs w:val="28"/>
        </w:rPr>
        <w:t>les</w:t>
      </w:r>
      <w:proofErr w:type="gramEnd"/>
      <w:r w:rsidRPr="00B56AD4">
        <w:rPr>
          <w:i/>
          <w:sz w:val="28"/>
          <w:szCs w:val="28"/>
        </w:rPr>
        <w:t xml:space="preserve"> bénéfices ça va // ça vient //</w:t>
      </w:r>
    </w:p>
    <w:p w14:paraId="00E35289" w14:textId="18A96272" w:rsidR="005C758E" w:rsidRPr="005536E7" w:rsidRDefault="005C758E" w:rsidP="005C758E">
      <w:pPr>
        <w:suppressAutoHyphens w:val="0"/>
        <w:rPr>
          <w:rFonts w:eastAsia="Calibri"/>
          <w:sz w:val="28"/>
          <w:szCs w:val="28"/>
          <w:lang w:eastAsia="en-US"/>
        </w:rPr>
      </w:pPr>
      <w:r w:rsidRPr="005536E7">
        <w:rPr>
          <w:rFonts w:eastAsia="Calibri"/>
          <w:sz w:val="28"/>
          <w:szCs w:val="28"/>
          <w:lang w:eastAsia="en-US"/>
        </w:rPr>
        <w:t>On applique la même convention dans le cas de relation sémantique</w:t>
      </w:r>
      <w:r w:rsidR="00E44D5F">
        <w:rPr>
          <w:rFonts w:eastAsia="Calibri"/>
          <w:sz w:val="28"/>
          <w:szCs w:val="28"/>
          <w:lang w:eastAsia="en-US"/>
        </w:rPr>
        <w:t xml:space="preserve"> forte (conséquence) comme ci-</w:t>
      </w:r>
      <w:proofErr w:type="gramStart"/>
      <w:r w:rsidR="00820FB9">
        <w:rPr>
          <w:rFonts w:eastAsia="Calibri"/>
          <w:sz w:val="28"/>
          <w:szCs w:val="28"/>
          <w:lang w:eastAsia="en-US"/>
        </w:rPr>
        <w:t>dessous</w:t>
      </w:r>
      <w:r w:rsidR="005536E7">
        <w:rPr>
          <w:rFonts w:eastAsia="Calibri"/>
          <w:sz w:val="28"/>
          <w:szCs w:val="28"/>
          <w:lang w:eastAsia="en-US"/>
        </w:rPr>
        <w:t xml:space="preserve"> </w:t>
      </w:r>
      <w:r w:rsidRPr="005536E7">
        <w:rPr>
          <w:rFonts w:eastAsia="Calibri"/>
          <w:sz w:val="28"/>
          <w:szCs w:val="28"/>
          <w:lang w:eastAsia="en-US"/>
        </w:rPr>
        <w:t> :</w:t>
      </w:r>
      <w:proofErr w:type="gramEnd"/>
    </w:p>
    <w:p w14:paraId="16581170" w14:textId="1F4FFA65" w:rsidR="005C758E" w:rsidRPr="005536E7" w:rsidRDefault="005C758E" w:rsidP="005536E7">
      <w:pPr>
        <w:rPr>
          <w:rFonts w:eastAsia="Calibri"/>
          <w:i/>
          <w:sz w:val="28"/>
          <w:szCs w:val="28"/>
          <w:lang w:eastAsia="en-US"/>
        </w:rPr>
      </w:pPr>
      <w:r w:rsidRPr="005536E7">
        <w:rPr>
          <w:rFonts w:eastAsia="Calibri"/>
          <w:i/>
          <w:sz w:val="28"/>
          <w:szCs w:val="28"/>
          <w:lang w:eastAsia="en-US"/>
        </w:rPr>
        <w:t xml:space="preserve">on </w:t>
      </w:r>
      <w:proofErr w:type="gramStart"/>
      <w:r w:rsidRPr="005536E7">
        <w:rPr>
          <w:rFonts w:eastAsia="Calibri"/>
          <w:i/>
          <w:sz w:val="28"/>
          <w:szCs w:val="28"/>
          <w:lang w:eastAsia="en-US"/>
        </w:rPr>
        <w:t>( n'</w:t>
      </w:r>
      <w:proofErr w:type="gramEnd"/>
      <w:r w:rsidRPr="005536E7">
        <w:rPr>
          <w:rFonts w:eastAsia="Calibri"/>
          <w:i/>
          <w:sz w:val="28"/>
          <w:szCs w:val="28"/>
          <w:lang w:eastAsia="en-US"/>
        </w:rPr>
        <w:t xml:space="preserve"> ) intervient là-des</w:t>
      </w:r>
      <w:r w:rsidR="005536E7">
        <w:rPr>
          <w:rFonts w:eastAsia="Calibri"/>
          <w:i/>
          <w:sz w:val="28"/>
          <w:szCs w:val="28"/>
          <w:lang w:eastAsia="en-US"/>
        </w:rPr>
        <w:t xml:space="preserve">sus qu' avec du soufre  pur </w:t>
      </w:r>
      <w:r w:rsidRPr="005536E7">
        <w:rPr>
          <w:rFonts w:eastAsia="Calibri"/>
          <w:i/>
          <w:sz w:val="28"/>
          <w:szCs w:val="28"/>
          <w:lang w:eastAsia="en-US"/>
        </w:rPr>
        <w:t>euh que l' on poudre //</w:t>
      </w:r>
    </w:p>
    <w:p w14:paraId="4BA1AD19" w14:textId="78308481" w:rsidR="005C758E" w:rsidRPr="005536E7" w:rsidRDefault="005C758E" w:rsidP="005536E7">
      <w:pPr>
        <w:rPr>
          <w:rFonts w:eastAsia="Calibri"/>
          <w:i/>
          <w:sz w:val="28"/>
          <w:szCs w:val="28"/>
          <w:lang w:eastAsia="en-US"/>
        </w:rPr>
      </w:pPr>
      <w:proofErr w:type="gramStart"/>
      <w:r w:rsidRPr="005536E7">
        <w:rPr>
          <w:rFonts w:eastAsia="Calibri"/>
          <w:i/>
          <w:sz w:val="28"/>
          <w:szCs w:val="28"/>
          <w:lang w:eastAsia="en-US"/>
        </w:rPr>
        <w:t>on</w:t>
      </w:r>
      <w:proofErr w:type="gramEnd"/>
      <w:r w:rsidRPr="005536E7">
        <w:rPr>
          <w:rFonts w:eastAsia="Calibri"/>
          <w:i/>
          <w:sz w:val="28"/>
          <w:szCs w:val="28"/>
          <w:lang w:eastAsia="en-US"/>
        </w:rPr>
        <w:t xml:space="preserve"> poudre les vignes avec ce soufre /</w:t>
      </w:r>
      <w:r w:rsidR="00820FB9">
        <w:rPr>
          <w:rFonts w:eastAsia="Calibri"/>
          <w:i/>
          <w:sz w:val="28"/>
          <w:szCs w:val="28"/>
          <w:lang w:eastAsia="en-US"/>
        </w:rPr>
        <w:t xml:space="preserve">/ </w:t>
      </w:r>
      <w:r w:rsidRPr="005536E7">
        <w:rPr>
          <w:rFonts w:eastAsia="Calibri"/>
          <w:i/>
          <w:sz w:val="28"/>
          <w:szCs w:val="28"/>
          <w:lang w:eastAsia="en-US"/>
        </w:rPr>
        <w:t xml:space="preserve"> ça tue ce champignon //</w:t>
      </w:r>
    </w:p>
    <w:p w14:paraId="6FF5FCBD" w14:textId="7A1113A4" w:rsidR="00631BC5" w:rsidRPr="00B56AD4" w:rsidRDefault="00BE596A" w:rsidP="00631BC5">
      <w:pPr>
        <w:rPr>
          <w:sz w:val="28"/>
          <w:szCs w:val="28"/>
        </w:rPr>
      </w:pPr>
      <w:r>
        <w:rPr>
          <w:sz w:val="28"/>
          <w:szCs w:val="28"/>
        </w:rPr>
        <w:t>On segmente aussi sur une base strictement syntaxique dans</w:t>
      </w:r>
      <w:r w:rsidR="00631BC5" w:rsidRPr="00B56AD4">
        <w:rPr>
          <w:sz w:val="28"/>
          <w:szCs w:val="28"/>
        </w:rPr>
        <w:t xml:space="preserve"> le cas</w:t>
      </w:r>
      <w:r w:rsidR="00820FB9">
        <w:rPr>
          <w:sz w:val="28"/>
          <w:szCs w:val="28"/>
        </w:rPr>
        <w:t xml:space="preserve"> où</w:t>
      </w:r>
      <w:r>
        <w:rPr>
          <w:sz w:val="28"/>
          <w:szCs w:val="28"/>
        </w:rPr>
        <w:t xml:space="preserve"> plusieurs constructions verbales sont sous la portée de</w:t>
      </w:r>
      <w:r w:rsidR="00631BC5" w:rsidRPr="00B56AD4">
        <w:rPr>
          <w:sz w:val="28"/>
          <w:szCs w:val="28"/>
        </w:rPr>
        <w:t xml:space="preserve"> séquences détachée</w:t>
      </w:r>
      <w:r>
        <w:rPr>
          <w:sz w:val="28"/>
          <w:szCs w:val="28"/>
        </w:rPr>
        <w:t>s</w:t>
      </w:r>
      <w:r w:rsidR="00631BC5" w:rsidRPr="00B56AD4">
        <w:rPr>
          <w:sz w:val="28"/>
          <w:szCs w:val="28"/>
        </w:rPr>
        <w:t xml:space="preserve"> « en facteur commun » :</w:t>
      </w:r>
    </w:p>
    <w:p w14:paraId="144CFAE6" w14:textId="4233B309" w:rsidR="007540FA" w:rsidRDefault="00631BC5" w:rsidP="00631BC5">
      <w:pPr>
        <w:rPr>
          <w:rFonts w:eastAsia="MS Mincho"/>
          <w:i/>
          <w:sz w:val="28"/>
          <w:szCs w:val="28"/>
        </w:rPr>
      </w:pPr>
      <w:r w:rsidRPr="00B56AD4">
        <w:rPr>
          <w:sz w:val="28"/>
          <w:szCs w:val="28"/>
        </w:rPr>
        <w:lastRenderedPageBreak/>
        <w:tab/>
      </w:r>
      <w:proofErr w:type="gramStart"/>
      <w:r w:rsidRPr="00B56AD4">
        <w:rPr>
          <w:rFonts w:eastAsia="MS Mincho"/>
          <w:i/>
          <w:sz w:val="28"/>
          <w:szCs w:val="28"/>
        </w:rPr>
        <w:t>l' obsessionnel</w:t>
      </w:r>
      <w:proofErr w:type="gramEnd"/>
      <w:r w:rsidRPr="00B56AD4">
        <w:rPr>
          <w:rFonts w:eastAsia="MS Mincho"/>
          <w:i/>
          <w:strike/>
          <w:sz w:val="28"/>
          <w:szCs w:val="28"/>
        </w:rPr>
        <w:t xml:space="preserve"> </w:t>
      </w:r>
      <w:r w:rsidRPr="00B56AD4">
        <w:rPr>
          <w:rFonts w:eastAsia="MS Mincho"/>
          <w:i/>
          <w:sz w:val="28"/>
          <w:szCs w:val="28"/>
        </w:rPr>
        <w:t xml:space="preserve">il va faire des </w:t>
      </w:r>
      <w:r w:rsidRPr="00820FB9">
        <w:rPr>
          <w:rFonts w:eastAsia="MS Mincho"/>
          <w:i/>
          <w:sz w:val="28"/>
          <w:szCs w:val="28"/>
        </w:rPr>
        <w:t xml:space="preserve">rites </w:t>
      </w:r>
      <w:r w:rsidR="00820FB9" w:rsidRPr="00820FB9">
        <w:rPr>
          <w:rFonts w:eastAsia="MS Mincho"/>
          <w:i/>
          <w:sz w:val="28"/>
          <w:szCs w:val="28"/>
        </w:rPr>
        <w:t>//</w:t>
      </w:r>
      <w:r w:rsidRPr="00B56AD4">
        <w:rPr>
          <w:rFonts w:eastAsia="MS Mincho"/>
          <w:i/>
          <w:color w:val="FF0000"/>
          <w:sz w:val="28"/>
          <w:szCs w:val="28"/>
        </w:rPr>
        <w:t xml:space="preserve"> </w:t>
      </w:r>
      <w:r w:rsidRPr="00B56AD4">
        <w:rPr>
          <w:rFonts w:eastAsia="MS Mincho"/>
          <w:i/>
          <w:sz w:val="28"/>
          <w:szCs w:val="28"/>
        </w:rPr>
        <w:t xml:space="preserve">il va aller se laver </w:t>
      </w:r>
      <w:proofErr w:type="spellStart"/>
      <w:r w:rsidRPr="00B56AD4">
        <w:rPr>
          <w:rFonts w:eastAsia="MS Mincho"/>
          <w:i/>
          <w:sz w:val="28"/>
          <w:szCs w:val="28"/>
        </w:rPr>
        <w:t>trente six</w:t>
      </w:r>
      <w:proofErr w:type="spellEnd"/>
      <w:r w:rsidRPr="00B56AD4">
        <w:rPr>
          <w:rFonts w:eastAsia="MS Mincho"/>
          <w:i/>
          <w:sz w:val="28"/>
          <w:szCs w:val="28"/>
        </w:rPr>
        <w:t xml:space="preserve"> mille </w:t>
      </w:r>
      <w:r w:rsidR="00E44D5F">
        <w:rPr>
          <w:rFonts w:eastAsia="MS Mincho"/>
          <w:i/>
          <w:sz w:val="28"/>
          <w:szCs w:val="28"/>
        </w:rPr>
        <w:tab/>
      </w:r>
      <w:proofErr w:type="spellStart"/>
      <w:r w:rsidRPr="00B56AD4">
        <w:rPr>
          <w:rFonts w:eastAsia="MS Mincho"/>
          <w:i/>
          <w:sz w:val="28"/>
          <w:szCs w:val="28"/>
        </w:rPr>
        <w:t>t</w:t>
      </w:r>
      <w:r w:rsidR="00820FB9">
        <w:rPr>
          <w:rFonts w:eastAsia="MS Mincho"/>
          <w:i/>
          <w:sz w:val="28"/>
          <w:szCs w:val="28"/>
        </w:rPr>
        <w:t>rente six</w:t>
      </w:r>
      <w:proofErr w:type="spellEnd"/>
      <w:r w:rsidR="00820FB9">
        <w:rPr>
          <w:rFonts w:eastAsia="MS Mincho"/>
          <w:i/>
          <w:sz w:val="28"/>
          <w:szCs w:val="28"/>
        </w:rPr>
        <w:t xml:space="preserve"> millions de fois les </w:t>
      </w:r>
      <w:r w:rsidRPr="00B56AD4">
        <w:rPr>
          <w:rFonts w:eastAsia="MS Mincho"/>
          <w:i/>
          <w:sz w:val="28"/>
          <w:szCs w:val="28"/>
        </w:rPr>
        <w:t>mains pour évite</w:t>
      </w:r>
      <w:r w:rsidR="00820FB9">
        <w:rPr>
          <w:rFonts w:eastAsia="MS Mincho"/>
          <w:i/>
          <w:sz w:val="28"/>
          <w:szCs w:val="28"/>
        </w:rPr>
        <w:t xml:space="preserve">r la souillure dans sa </w:t>
      </w:r>
      <w:r w:rsidR="00E44D5F">
        <w:rPr>
          <w:rFonts w:eastAsia="MS Mincho"/>
          <w:i/>
          <w:sz w:val="28"/>
          <w:szCs w:val="28"/>
        </w:rPr>
        <w:tab/>
      </w:r>
      <w:r w:rsidR="00820FB9">
        <w:rPr>
          <w:rFonts w:eastAsia="MS Mincho"/>
          <w:i/>
          <w:sz w:val="28"/>
          <w:szCs w:val="28"/>
        </w:rPr>
        <w:t xml:space="preserve">maison </w:t>
      </w:r>
      <w:r w:rsidRPr="00B56AD4">
        <w:rPr>
          <w:rFonts w:eastAsia="MS Mincho"/>
          <w:i/>
          <w:sz w:val="28"/>
          <w:szCs w:val="28"/>
        </w:rPr>
        <w:t xml:space="preserve">dans sa vie // </w:t>
      </w:r>
    </w:p>
    <w:p w14:paraId="22A574CC" w14:textId="65C8FA54" w:rsidR="00631BC5" w:rsidRPr="007540FA" w:rsidRDefault="00631BC5" w:rsidP="00631BC5">
      <w:pPr>
        <w:rPr>
          <w:rFonts w:eastAsia="MS Mincho"/>
          <w:i/>
          <w:sz w:val="28"/>
          <w:szCs w:val="28"/>
        </w:rPr>
      </w:pPr>
      <w:r w:rsidRPr="00B56AD4">
        <w:rPr>
          <w:b/>
          <w:sz w:val="28"/>
          <w:szCs w:val="28"/>
        </w:rPr>
        <w:t xml:space="preserve"> </w:t>
      </w:r>
      <w:r w:rsidRPr="00B56AD4">
        <w:rPr>
          <w:sz w:val="28"/>
          <w:szCs w:val="28"/>
        </w:rPr>
        <w:t xml:space="preserve">Certaines séquences verbales </w:t>
      </w:r>
      <w:proofErr w:type="spellStart"/>
      <w:r w:rsidRPr="00B56AD4">
        <w:rPr>
          <w:sz w:val="28"/>
          <w:szCs w:val="28"/>
        </w:rPr>
        <w:t>tensées</w:t>
      </w:r>
      <w:proofErr w:type="spellEnd"/>
      <w:r w:rsidRPr="00B56AD4">
        <w:rPr>
          <w:sz w:val="28"/>
          <w:szCs w:val="28"/>
        </w:rPr>
        <w:t xml:space="preserve"> non introduites sont cependant regroupées dans une US. C’est le cas des constructions verbales </w:t>
      </w:r>
      <w:proofErr w:type="spellStart"/>
      <w:r w:rsidRPr="00B56AD4">
        <w:rPr>
          <w:sz w:val="28"/>
          <w:szCs w:val="28"/>
        </w:rPr>
        <w:t>tensées</w:t>
      </w:r>
      <w:proofErr w:type="spellEnd"/>
      <w:r w:rsidRPr="00B56AD4">
        <w:rPr>
          <w:sz w:val="28"/>
          <w:szCs w:val="28"/>
        </w:rPr>
        <w:t xml:space="preserve"> sans marque de dépendance  régies par des verbes « présentatifs » (</w:t>
      </w:r>
      <w:r w:rsidRPr="00820FB9">
        <w:rPr>
          <w:i/>
          <w:sz w:val="28"/>
          <w:szCs w:val="28"/>
        </w:rPr>
        <w:t>il y a, ça fait</w:t>
      </w:r>
      <w:r w:rsidR="00820FB9">
        <w:rPr>
          <w:i/>
          <w:sz w:val="28"/>
          <w:szCs w:val="28"/>
        </w:rPr>
        <w:t>,</w:t>
      </w:r>
      <w:r w:rsidRPr="00820FB9">
        <w:rPr>
          <w:i/>
          <w:sz w:val="28"/>
          <w:szCs w:val="28"/>
        </w:rPr>
        <w:t xml:space="preserve"> c’est</w:t>
      </w:r>
      <w:r w:rsidRPr="00B56AD4">
        <w:rPr>
          <w:sz w:val="28"/>
          <w:szCs w:val="28"/>
        </w:rPr>
        <w:t>). Le critère est que  l’ensemble peut être paraphrasé par la seule construction verbale avec laquelle on regroupe la séquence:</w:t>
      </w:r>
    </w:p>
    <w:p w14:paraId="407E6A69" w14:textId="6EFA8D55" w:rsidR="00631BC5" w:rsidRPr="00B56AD4" w:rsidRDefault="00631BC5" w:rsidP="00631BC5">
      <w:pPr>
        <w:pStyle w:val="Grilleclaire-Accent31"/>
        <w:rPr>
          <w:sz w:val="28"/>
          <w:szCs w:val="28"/>
        </w:rPr>
      </w:pPr>
      <w:proofErr w:type="gramStart"/>
      <w:r w:rsidRPr="00B56AD4">
        <w:rPr>
          <w:i/>
          <w:sz w:val="28"/>
          <w:szCs w:val="28"/>
        </w:rPr>
        <w:t>j’ai</w:t>
      </w:r>
      <w:proofErr w:type="gramEnd"/>
      <w:r w:rsidRPr="00B56AD4">
        <w:rPr>
          <w:i/>
          <w:sz w:val="28"/>
          <w:szCs w:val="28"/>
        </w:rPr>
        <w:t xml:space="preserve"> ma sœur elle est malade</w:t>
      </w:r>
      <w:r w:rsidR="00F876B4">
        <w:rPr>
          <w:i/>
          <w:sz w:val="28"/>
          <w:szCs w:val="28"/>
        </w:rPr>
        <w:t xml:space="preserve"> //</w:t>
      </w:r>
      <w:r w:rsidRPr="00B56AD4">
        <w:rPr>
          <w:sz w:val="28"/>
          <w:szCs w:val="28"/>
        </w:rPr>
        <w:t xml:space="preserve"> = ma sœur est malade</w:t>
      </w:r>
    </w:p>
    <w:p w14:paraId="3EF9BE72" w14:textId="360BD089" w:rsidR="00631BC5" w:rsidRPr="00B56AD4" w:rsidRDefault="00631BC5" w:rsidP="00631BC5">
      <w:pPr>
        <w:pStyle w:val="Grilleclaire-Accent31"/>
        <w:rPr>
          <w:sz w:val="28"/>
          <w:szCs w:val="28"/>
        </w:rPr>
      </w:pPr>
      <w:proofErr w:type="gramStart"/>
      <w:r w:rsidRPr="00B56AD4">
        <w:rPr>
          <w:i/>
          <w:sz w:val="28"/>
          <w:szCs w:val="28"/>
        </w:rPr>
        <w:t>il</w:t>
      </w:r>
      <w:proofErr w:type="gramEnd"/>
      <w:r w:rsidRPr="00B56AD4">
        <w:rPr>
          <w:i/>
          <w:sz w:val="28"/>
          <w:szCs w:val="28"/>
        </w:rPr>
        <w:t xml:space="preserve"> y a un livre je le trouve pas</w:t>
      </w:r>
      <w:r w:rsidR="00F876B4">
        <w:rPr>
          <w:i/>
          <w:sz w:val="28"/>
          <w:szCs w:val="28"/>
        </w:rPr>
        <w:t xml:space="preserve"> </w:t>
      </w:r>
      <w:r w:rsidR="00F876B4">
        <w:rPr>
          <w:sz w:val="28"/>
          <w:szCs w:val="28"/>
        </w:rPr>
        <w:t>//</w:t>
      </w:r>
      <w:r w:rsidRPr="00B56AD4">
        <w:rPr>
          <w:sz w:val="28"/>
          <w:szCs w:val="28"/>
        </w:rPr>
        <w:t xml:space="preserve">  = je trouve pas un livre</w:t>
      </w:r>
    </w:p>
    <w:p w14:paraId="0E0BEDC3" w14:textId="7E4BD894" w:rsidR="00631BC5" w:rsidRPr="00B56AD4" w:rsidRDefault="00631BC5" w:rsidP="00631BC5">
      <w:pPr>
        <w:pStyle w:val="Grilleclaire-Accent31"/>
        <w:rPr>
          <w:sz w:val="28"/>
          <w:szCs w:val="28"/>
        </w:rPr>
      </w:pPr>
      <w:proofErr w:type="gramStart"/>
      <w:r w:rsidRPr="00B56AD4">
        <w:rPr>
          <w:i/>
          <w:sz w:val="28"/>
          <w:szCs w:val="28"/>
        </w:rPr>
        <w:t>prenez</w:t>
      </w:r>
      <w:proofErr w:type="gramEnd"/>
      <w:r w:rsidRPr="00B56AD4">
        <w:rPr>
          <w:i/>
          <w:sz w:val="28"/>
          <w:szCs w:val="28"/>
        </w:rPr>
        <w:t xml:space="preserve"> ma femme elle va jamais au cinéma</w:t>
      </w:r>
      <w:r w:rsidR="00F876B4">
        <w:rPr>
          <w:i/>
          <w:sz w:val="28"/>
          <w:szCs w:val="28"/>
        </w:rPr>
        <w:t>//</w:t>
      </w:r>
      <w:r w:rsidRPr="00B56AD4">
        <w:rPr>
          <w:sz w:val="28"/>
          <w:szCs w:val="28"/>
        </w:rPr>
        <w:t xml:space="preserve"> = ma femme va jamais au cinéma</w:t>
      </w:r>
    </w:p>
    <w:p w14:paraId="7AAD1D37" w14:textId="77777777" w:rsidR="00631BC5" w:rsidRPr="00B56AD4" w:rsidRDefault="00631BC5" w:rsidP="00631BC5">
      <w:pPr>
        <w:rPr>
          <w:sz w:val="28"/>
          <w:szCs w:val="28"/>
        </w:rPr>
      </w:pPr>
      <w:r w:rsidRPr="00B56AD4">
        <w:rPr>
          <w:sz w:val="28"/>
          <w:szCs w:val="28"/>
        </w:rPr>
        <w:t>C’est le cas également des constructions verbales finies qui sont l’équivalent sémantique et prosodique d’un complément de temps ou de manière :</w:t>
      </w:r>
    </w:p>
    <w:p w14:paraId="5E46BCD7" w14:textId="005B44E2" w:rsidR="00631BC5" w:rsidRPr="00B56AD4" w:rsidRDefault="00F876B4" w:rsidP="00631BC5">
      <w:pPr>
        <w:pStyle w:val="Grilleclaire-Accent31"/>
        <w:rPr>
          <w:sz w:val="28"/>
          <w:szCs w:val="28"/>
        </w:rPr>
      </w:pPr>
      <w:proofErr w:type="gramStart"/>
      <w:r>
        <w:rPr>
          <w:i/>
          <w:sz w:val="28"/>
          <w:szCs w:val="28"/>
        </w:rPr>
        <w:t>i</w:t>
      </w:r>
      <w:r w:rsidR="00631BC5" w:rsidRPr="00B56AD4">
        <w:rPr>
          <w:i/>
          <w:sz w:val="28"/>
          <w:szCs w:val="28"/>
        </w:rPr>
        <w:t>l</w:t>
      </w:r>
      <w:proofErr w:type="gramEnd"/>
      <w:r w:rsidR="00631BC5" w:rsidRPr="00B56AD4">
        <w:rPr>
          <w:i/>
          <w:sz w:val="28"/>
          <w:szCs w:val="28"/>
        </w:rPr>
        <w:t xml:space="preserve"> était à Paris il y a trois ans</w:t>
      </w:r>
      <w:r w:rsidR="00631BC5" w:rsidRPr="00B56AD4">
        <w:rPr>
          <w:sz w:val="28"/>
          <w:szCs w:val="28"/>
        </w:rPr>
        <w:t xml:space="preserve">  // (trois ans auparavant)</w:t>
      </w:r>
    </w:p>
    <w:p w14:paraId="5AC779AB" w14:textId="463155D0" w:rsidR="00631BC5" w:rsidRPr="00B56AD4" w:rsidRDefault="00F876B4" w:rsidP="00631BC5">
      <w:pPr>
        <w:pStyle w:val="Grilleclaire-Accent31"/>
        <w:rPr>
          <w:sz w:val="28"/>
          <w:szCs w:val="28"/>
        </w:rPr>
      </w:pPr>
      <w:proofErr w:type="gramStart"/>
      <w:r>
        <w:rPr>
          <w:i/>
          <w:sz w:val="28"/>
          <w:szCs w:val="28"/>
        </w:rPr>
        <w:t>i</w:t>
      </w:r>
      <w:r w:rsidR="00631BC5" w:rsidRPr="00B56AD4">
        <w:rPr>
          <w:i/>
          <w:sz w:val="28"/>
          <w:szCs w:val="28"/>
        </w:rPr>
        <w:t>l</w:t>
      </w:r>
      <w:proofErr w:type="gramEnd"/>
      <w:r w:rsidR="00631BC5" w:rsidRPr="00B56AD4">
        <w:rPr>
          <w:i/>
          <w:sz w:val="28"/>
          <w:szCs w:val="28"/>
        </w:rPr>
        <w:t xml:space="preserve"> a pris sa retraite ça fait deux ans //</w:t>
      </w:r>
      <w:r w:rsidR="00631BC5" w:rsidRPr="00B56AD4">
        <w:rPr>
          <w:sz w:val="28"/>
          <w:szCs w:val="28"/>
        </w:rPr>
        <w:t xml:space="preserve">  (depuis deux ans)</w:t>
      </w:r>
    </w:p>
    <w:p w14:paraId="31936EBD" w14:textId="79906C79" w:rsidR="00631BC5" w:rsidRPr="00B56AD4" w:rsidRDefault="00F876B4" w:rsidP="00631BC5">
      <w:pPr>
        <w:pStyle w:val="Grilleclaire-Accent31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e</w:t>
      </w:r>
      <w:r w:rsidR="00631BC5" w:rsidRPr="00B56AD4">
        <w:rPr>
          <w:i/>
          <w:sz w:val="28"/>
          <w:szCs w:val="28"/>
        </w:rPr>
        <w:t>lle</w:t>
      </w:r>
      <w:proofErr w:type="gramEnd"/>
      <w:r w:rsidR="00E44D5F">
        <w:rPr>
          <w:i/>
          <w:sz w:val="28"/>
          <w:szCs w:val="28"/>
        </w:rPr>
        <w:t xml:space="preserve"> s’est mariée elle avait 20 ans //</w:t>
      </w:r>
      <w:r w:rsidR="00820FB9">
        <w:rPr>
          <w:i/>
          <w:sz w:val="28"/>
          <w:szCs w:val="28"/>
        </w:rPr>
        <w:t xml:space="preserve"> </w:t>
      </w:r>
      <w:r w:rsidR="00820FB9" w:rsidRPr="00E44D5F">
        <w:rPr>
          <w:sz w:val="28"/>
          <w:szCs w:val="28"/>
        </w:rPr>
        <w:t>(à 20 ans)</w:t>
      </w:r>
    </w:p>
    <w:p w14:paraId="000C056E" w14:textId="02F08DF1" w:rsidR="00631BC5" w:rsidRPr="00B56AD4" w:rsidRDefault="00F876B4" w:rsidP="00631BC5">
      <w:pPr>
        <w:pStyle w:val="Grilleclaire-Accent31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i</w:t>
      </w:r>
      <w:r w:rsidR="00631BC5" w:rsidRPr="00B56AD4">
        <w:rPr>
          <w:i/>
          <w:sz w:val="28"/>
          <w:szCs w:val="28"/>
        </w:rPr>
        <w:t>l</w:t>
      </w:r>
      <w:proofErr w:type="gramEnd"/>
      <w:r w:rsidR="00631BC5" w:rsidRPr="00B56AD4">
        <w:rPr>
          <w:i/>
          <w:sz w:val="28"/>
          <w:szCs w:val="28"/>
        </w:rPr>
        <w:t xml:space="preserve"> est arrivé il était en nage</w:t>
      </w:r>
      <w:r w:rsidR="00820FB9">
        <w:rPr>
          <w:i/>
          <w:sz w:val="28"/>
          <w:szCs w:val="28"/>
        </w:rPr>
        <w:t xml:space="preserve"> // </w:t>
      </w:r>
      <w:r w:rsidR="00820FB9" w:rsidRPr="00E44D5F">
        <w:rPr>
          <w:sz w:val="28"/>
          <w:szCs w:val="28"/>
        </w:rPr>
        <w:t>(en nage)</w:t>
      </w:r>
    </w:p>
    <w:p w14:paraId="6F9BA5CC" w14:textId="04C66FF6" w:rsidR="00631BC5" w:rsidRPr="00B56AD4" w:rsidRDefault="00820FB9" w:rsidP="00631BC5">
      <w:pPr>
        <w:rPr>
          <w:sz w:val="28"/>
          <w:szCs w:val="28"/>
        </w:rPr>
      </w:pPr>
      <w:r>
        <w:rPr>
          <w:sz w:val="28"/>
          <w:szCs w:val="28"/>
        </w:rPr>
        <w:t>Ou dans les cas</w:t>
      </w:r>
      <w:r w:rsidR="00631BC5" w:rsidRPr="00B56AD4">
        <w:rPr>
          <w:sz w:val="28"/>
          <w:szCs w:val="28"/>
        </w:rPr>
        <w:t xml:space="preserve"> de corrélation  asyndétiques (</w:t>
      </w:r>
      <w:r w:rsidR="00631BC5" w:rsidRPr="003D1D4F">
        <w:rPr>
          <w:i/>
          <w:sz w:val="28"/>
          <w:szCs w:val="28"/>
        </w:rPr>
        <w:t>si…alors</w:t>
      </w:r>
      <w:r w:rsidR="00631BC5" w:rsidRPr="00B56AD4">
        <w:rPr>
          <w:sz w:val="28"/>
          <w:szCs w:val="28"/>
        </w:rPr>
        <w:t>)</w:t>
      </w:r>
    </w:p>
    <w:p w14:paraId="41346710" w14:textId="77777777" w:rsidR="00631BC5" w:rsidRPr="00B56AD4" w:rsidRDefault="00631BC5" w:rsidP="00631BC5">
      <w:pPr>
        <w:pStyle w:val="Grilleclaire-Accent31"/>
        <w:rPr>
          <w:i/>
          <w:sz w:val="28"/>
          <w:szCs w:val="28"/>
        </w:rPr>
      </w:pPr>
      <w:proofErr w:type="gramStart"/>
      <w:r w:rsidRPr="00B56AD4">
        <w:rPr>
          <w:i/>
          <w:sz w:val="28"/>
          <w:szCs w:val="28"/>
        </w:rPr>
        <w:t>on</w:t>
      </w:r>
      <w:proofErr w:type="gramEnd"/>
      <w:r w:rsidRPr="00B56AD4">
        <w:rPr>
          <w:i/>
          <w:sz w:val="28"/>
          <w:szCs w:val="28"/>
        </w:rPr>
        <w:t xml:space="preserve"> trouve un métier ailleurs plus intéressant  ben je pars ailleurs pour mieux gagner //</w:t>
      </w:r>
    </w:p>
    <w:p w14:paraId="0B803E02" w14:textId="70D9854D" w:rsidR="005C758E" w:rsidRPr="001A0089" w:rsidRDefault="007540FA" w:rsidP="005C758E">
      <w:pPr>
        <w:rPr>
          <w:sz w:val="28"/>
          <w:szCs w:val="28"/>
        </w:rPr>
      </w:pPr>
      <w:r>
        <w:rPr>
          <w:b/>
          <w:sz w:val="28"/>
          <w:szCs w:val="28"/>
        </w:rPr>
        <w:t>1.3</w:t>
      </w:r>
      <w:r w:rsidR="00CE5305">
        <w:rPr>
          <w:b/>
          <w:sz w:val="28"/>
          <w:szCs w:val="28"/>
        </w:rPr>
        <w:t>.</w:t>
      </w:r>
      <w:r w:rsidR="005C758E" w:rsidRPr="001A0089">
        <w:rPr>
          <w:b/>
          <w:sz w:val="28"/>
          <w:szCs w:val="28"/>
        </w:rPr>
        <w:t xml:space="preserve"> Discours direct</w:t>
      </w:r>
    </w:p>
    <w:p w14:paraId="38E88F94" w14:textId="77777777" w:rsidR="00E44D5F" w:rsidRDefault="00A074F3" w:rsidP="00E44D5F">
      <w:pPr>
        <w:rPr>
          <w:rFonts w:eastAsia="MS Mincho"/>
          <w:i/>
          <w:sz w:val="28"/>
          <w:szCs w:val="28"/>
        </w:rPr>
      </w:pPr>
      <w:r>
        <w:rPr>
          <w:sz w:val="28"/>
          <w:szCs w:val="28"/>
        </w:rPr>
        <w:t xml:space="preserve">Seule </w:t>
      </w:r>
      <w:r w:rsidR="005C758E" w:rsidRPr="001A0089">
        <w:rPr>
          <w:sz w:val="28"/>
          <w:szCs w:val="28"/>
        </w:rPr>
        <w:t xml:space="preserve">la première CV </w:t>
      </w:r>
      <w:r>
        <w:rPr>
          <w:sz w:val="28"/>
          <w:szCs w:val="28"/>
        </w:rPr>
        <w:t xml:space="preserve">du discours direct </w:t>
      </w:r>
      <w:r w:rsidR="005C758E" w:rsidRPr="001A0089">
        <w:rPr>
          <w:sz w:val="28"/>
          <w:szCs w:val="28"/>
        </w:rPr>
        <w:t>avec ses dépendants est intégrée à l’US avec le verbe introducteur</w:t>
      </w:r>
      <w:r>
        <w:rPr>
          <w:sz w:val="28"/>
          <w:szCs w:val="28"/>
        </w:rPr>
        <w:t> :</w:t>
      </w:r>
    </w:p>
    <w:p w14:paraId="662E338B" w14:textId="77777777" w:rsidR="00E44D5F" w:rsidRDefault="00E44D5F" w:rsidP="00E44D5F">
      <w:pPr>
        <w:rPr>
          <w:rFonts w:eastAsia="MS Mincho"/>
          <w:i/>
          <w:sz w:val="28"/>
          <w:szCs w:val="28"/>
        </w:rPr>
      </w:pPr>
      <w:r>
        <w:rPr>
          <w:rFonts w:eastAsia="MS Mincho"/>
          <w:i/>
          <w:sz w:val="28"/>
          <w:szCs w:val="28"/>
        </w:rPr>
        <w:tab/>
      </w:r>
      <w:proofErr w:type="gramStart"/>
      <w:r w:rsidR="005C758E" w:rsidRPr="001A0089">
        <w:rPr>
          <w:rFonts w:eastAsia="MS Mincho"/>
          <w:i/>
          <w:sz w:val="28"/>
          <w:szCs w:val="28"/>
        </w:rPr>
        <w:t>et</w:t>
      </w:r>
      <w:proofErr w:type="gramEnd"/>
      <w:r w:rsidR="005C758E" w:rsidRPr="001A0089">
        <w:rPr>
          <w:rFonts w:eastAsia="MS Mincho"/>
          <w:i/>
          <w:sz w:val="28"/>
          <w:szCs w:val="28"/>
        </w:rPr>
        <w:t xml:space="preserve"> euh il lu</w:t>
      </w:r>
      <w:r w:rsidR="00A074F3">
        <w:rPr>
          <w:rFonts w:eastAsia="MS Mincho"/>
          <w:i/>
          <w:sz w:val="28"/>
          <w:szCs w:val="28"/>
        </w:rPr>
        <w:t xml:space="preserve">i dit euh voilà </w:t>
      </w:r>
      <w:r w:rsidR="005C758E" w:rsidRPr="001A0089">
        <w:rPr>
          <w:rFonts w:eastAsia="MS Mincho"/>
          <w:i/>
          <w:sz w:val="28"/>
          <w:szCs w:val="28"/>
        </w:rPr>
        <w:t xml:space="preserve">euh on veut me tuer //on me suit //euh il y a un </w:t>
      </w:r>
      <w:r>
        <w:rPr>
          <w:rFonts w:eastAsia="MS Mincho"/>
          <w:i/>
          <w:sz w:val="28"/>
          <w:szCs w:val="28"/>
        </w:rPr>
        <w:tab/>
      </w:r>
      <w:r w:rsidR="005C758E" w:rsidRPr="001A0089">
        <w:rPr>
          <w:rFonts w:eastAsia="MS Mincho"/>
          <w:i/>
          <w:sz w:val="28"/>
          <w:szCs w:val="28"/>
        </w:rPr>
        <w:t>contrat sur moi //</w:t>
      </w:r>
    </w:p>
    <w:p w14:paraId="3DAB441A" w14:textId="5AFF9FED" w:rsidR="005C758E" w:rsidRPr="00E44D5F" w:rsidRDefault="00E44D5F" w:rsidP="00E44D5F">
      <w:pPr>
        <w:rPr>
          <w:rFonts w:eastAsia="MS Mincho"/>
          <w:i/>
          <w:sz w:val="28"/>
          <w:szCs w:val="28"/>
        </w:rPr>
      </w:pPr>
      <w:r>
        <w:rPr>
          <w:rFonts w:eastAsia="MS Mincho"/>
          <w:i/>
          <w:sz w:val="28"/>
          <w:szCs w:val="28"/>
        </w:rPr>
        <w:tab/>
      </w:r>
      <w:r w:rsidR="005C758E" w:rsidRPr="001A0089">
        <w:rPr>
          <w:rFonts w:eastAsia="Calibri" w:cs="Calibri"/>
          <w:i/>
          <w:sz w:val="28"/>
          <w:szCs w:val="28"/>
        </w:rPr>
        <w:t xml:space="preserve"> </w:t>
      </w:r>
      <w:proofErr w:type="gramStart"/>
      <w:r w:rsidR="005C758E" w:rsidRPr="001A0089">
        <w:rPr>
          <w:rFonts w:eastAsia="MS Mincho"/>
          <w:i/>
          <w:sz w:val="28"/>
          <w:szCs w:val="28"/>
        </w:rPr>
        <w:t>et</w:t>
      </w:r>
      <w:proofErr w:type="gramEnd"/>
      <w:r w:rsidR="005C758E" w:rsidRPr="001A0089">
        <w:rPr>
          <w:rFonts w:eastAsia="MS Mincho"/>
          <w:i/>
          <w:sz w:val="28"/>
          <w:szCs w:val="28"/>
        </w:rPr>
        <w:t xml:space="preserve"> il lui dit voilà quand j'arrive dans votre cabinet il y a plus de voix // </w:t>
      </w:r>
    </w:p>
    <w:p w14:paraId="28E8E344" w14:textId="3495C5FF" w:rsidR="00874FFD" w:rsidRPr="00CE5305" w:rsidRDefault="005A207C" w:rsidP="00874FFD">
      <w:pPr>
        <w:rPr>
          <w:rFonts w:eastAsia="Calibri"/>
          <w:b/>
          <w:sz w:val="28"/>
          <w:szCs w:val="28"/>
        </w:rPr>
      </w:pPr>
      <w:r w:rsidRPr="00CE5305">
        <w:rPr>
          <w:b/>
          <w:sz w:val="28"/>
          <w:szCs w:val="28"/>
        </w:rPr>
        <w:t>1.4</w:t>
      </w:r>
      <w:r w:rsidR="00CE5305" w:rsidRPr="00CE5305">
        <w:rPr>
          <w:b/>
          <w:sz w:val="28"/>
          <w:szCs w:val="28"/>
        </w:rPr>
        <w:t>.</w:t>
      </w:r>
      <w:r w:rsidRPr="00CE5305">
        <w:rPr>
          <w:b/>
          <w:sz w:val="28"/>
          <w:szCs w:val="28"/>
        </w:rPr>
        <w:t xml:space="preserve"> </w:t>
      </w:r>
      <w:r w:rsidR="00874FFD" w:rsidRPr="00CE5305">
        <w:rPr>
          <w:b/>
          <w:sz w:val="28"/>
          <w:szCs w:val="28"/>
        </w:rPr>
        <w:t xml:space="preserve">Les pseudo clivées </w:t>
      </w:r>
      <w:r w:rsidR="00147E48" w:rsidRPr="00CE5305">
        <w:rPr>
          <w:b/>
          <w:sz w:val="28"/>
          <w:szCs w:val="28"/>
        </w:rPr>
        <w:t xml:space="preserve"> et les « effets deux points »</w:t>
      </w:r>
    </w:p>
    <w:p w14:paraId="0963746F" w14:textId="77777777" w:rsidR="00874FFD" w:rsidRPr="005A207C" w:rsidRDefault="00874FFD" w:rsidP="005A207C">
      <w:pPr>
        <w:rPr>
          <w:sz w:val="28"/>
          <w:szCs w:val="28"/>
        </w:rPr>
      </w:pPr>
      <w:r w:rsidRPr="005A207C">
        <w:rPr>
          <w:sz w:val="28"/>
          <w:szCs w:val="28"/>
        </w:rPr>
        <w:t>On ne segmente pas dans le cas d’une pseudo-clivée canonique, où le deuxième terme est considéré comme objet  dépendant du premier verbe:</w:t>
      </w:r>
    </w:p>
    <w:p w14:paraId="477679CD" w14:textId="77777777" w:rsidR="00874FFD" w:rsidRPr="005A207C" w:rsidRDefault="00874FFD" w:rsidP="005A207C">
      <w:pPr>
        <w:rPr>
          <w:i/>
          <w:sz w:val="28"/>
          <w:szCs w:val="28"/>
        </w:rPr>
      </w:pPr>
      <w:r w:rsidRPr="005A207C">
        <w:rPr>
          <w:rFonts w:eastAsia="MS Mincho"/>
          <w:i/>
          <w:sz w:val="28"/>
          <w:szCs w:val="28"/>
        </w:rPr>
        <w:lastRenderedPageBreak/>
        <w:tab/>
      </w:r>
      <w:proofErr w:type="gramStart"/>
      <w:r w:rsidRPr="005A207C">
        <w:rPr>
          <w:rFonts w:eastAsia="MS Mincho"/>
          <w:i/>
          <w:sz w:val="28"/>
          <w:szCs w:val="28"/>
        </w:rPr>
        <w:t>ce</w:t>
      </w:r>
      <w:proofErr w:type="gramEnd"/>
      <w:r w:rsidRPr="005A207C">
        <w:rPr>
          <w:rFonts w:eastAsia="MS Mincho"/>
          <w:i/>
          <w:sz w:val="28"/>
          <w:szCs w:val="28"/>
        </w:rPr>
        <w:t xml:space="preserve"> qu’il faut dire  c’est que les élus en ont assez //</w:t>
      </w:r>
    </w:p>
    <w:p w14:paraId="272B7F25" w14:textId="77777777" w:rsidR="00874FFD" w:rsidRPr="005A207C" w:rsidRDefault="00874FFD" w:rsidP="005A207C">
      <w:pPr>
        <w:rPr>
          <w:i/>
          <w:sz w:val="28"/>
          <w:szCs w:val="28"/>
        </w:rPr>
      </w:pPr>
      <w:r w:rsidRPr="005A207C">
        <w:rPr>
          <w:i/>
          <w:sz w:val="28"/>
          <w:szCs w:val="28"/>
        </w:rPr>
        <w:tab/>
      </w:r>
      <w:proofErr w:type="gramStart"/>
      <w:r w:rsidRPr="005A207C">
        <w:rPr>
          <w:rFonts w:eastAsia="MS Mincho"/>
          <w:i/>
          <w:sz w:val="28"/>
          <w:szCs w:val="28"/>
        </w:rPr>
        <w:t>ce</w:t>
      </w:r>
      <w:proofErr w:type="gramEnd"/>
      <w:r w:rsidRPr="005A207C">
        <w:rPr>
          <w:rFonts w:eastAsia="MS Mincho"/>
          <w:i/>
          <w:sz w:val="28"/>
          <w:szCs w:val="28"/>
        </w:rPr>
        <w:t xml:space="preserve"> qu’il faut dire  les élus en ont assez //</w:t>
      </w:r>
    </w:p>
    <w:p w14:paraId="504922C8" w14:textId="118032F1" w:rsidR="00E44D5F" w:rsidRDefault="00147E48" w:rsidP="00E44D5F">
      <w:pPr>
        <w:rPr>
          <w:sz w:val="28"/>
          <w:szCs w:val="28"/>
        </w:rPr>
      </w:pPr>
      <w:r w:rsidRPr="006168F0">
        <w:rPr>
          <w:sz w:val="28"/>
          <w:szCs w:val="28"/>
        </w:rPr>
        <w:t>On ne segmente pas dans</w:t>
      </w:r>
      <w:r w:rsidR="00E44D5F">
        <w:rPr>
          <w:sz w:val="28"/>
          <w:szCs w:val="28"/>
        </w:rPr>
        <w:t xml:space="preserve"> le cas de listes (énumérations</w:t>
      </w:r>
      <w:r w:rsidRPr="006168F0">
        <w:rPr>
          <w:sz w:val="28"/>
          <w:szCs w:val="28"/>
        </w:rPr>
        <w:t xml:space="preserve">) introduites par un terme hyperonyme. Dans de tels exemples,  on peut considérer que l’hyperonyme introduit une liste paradigmatique  qui pourrait se substituer à lui  ou </w:t>
      </w:r>
      <w:r w:rsidR="00E44D5F">
        <w:rPr>
          <w:sz w:val="28"/>
          <w:szCs w:val="28"/>
        </w:rPr>
        <w:t>l’inclure :</w:t>
      </w:r>
    </w:p>
    <w:p w14:paraId="3CDDF919" w14:textId="77777777" w:rsidR="00E44D5F" w:rsidRDefault="00E44D5F" w:rsidP="00E44D5F">
      <w:pPr>
        <w:rPr>
          <w:sz w:val="28"/>
          <w:szCs w:val="28"/>
        </w:rPr>
      </w:pPr>
    </w:p>
    <w:p w14:paraId="6917C90E" w14:textId="20C83D22" w:rsidR="00147E48" w:rsidRPr="00E44D5F" w:rsidRDefault="00147E48" w:rsidP="00E44D5F">
      <w:pPr>
        <w:rPr>
          <w:rFonts w:eastAsia="MS Mincho"/>
          <w:i/>
          <w:sz w:val="28"/>
          <w:szCs w:val="28"/>
        </w:rPr>
      </w:pPr>
      <w:r w:rsidRPr="00E44D5F">
        <w:rPr>
          <w:rFonts w:eastAsia="MS Mincho"/>
          <w:i/>
          <w:sz w:val="28"/>
          <w:szCs w:val="28"/>
        </w:rPr>
        <w:t>ça on n' en veut pas des exécutants  et puis qui en même temps sont des pompiers inefficaces et impuissants devant les conséquences de cette politique   la misère   le chômage   la délinquance//</w:t>
      </w:r>
    </w:p>
    <w:p w14:paraId="50890F3A" w14:textId="7A6A07F1" w:rsidR="00147E48" w:rsidRPr="00147E48" w:rsidRDefault="00147E48" w:rsidP="00147E48">
      <w:pPr>
        <w:rPr>
          <w:sz w:val="28"/>
          <w:szCs w:val="28"/>
        </w:rPr>
      </w:pPr>
      <w:r w:rsidRPr="006168F0">
        <w:rPr>
          <w:sz w:val="28"/>
          <w:szCs w:val="28"/>
        </w:rPr>
        <w:t>On ne segmente pas non plus dans le cas suivant d’ « effet deux points »:</w:t>
      </w:r>
    </w:p>
    <w:p w14:paraId="351A088D" w14:textId="34382611" w:rsidR="00147E48" w:rsidRPr="00E44D5F" w:rsidRDefault="00147E48" w:rsidP="00E44D5F">
      <w:pPr>
        <w:rPr>
          <w:rFonts w:eastAsia="MS Mincho"/>
          <w:i/>
          <w:sz w:val="28"/>
          <w:szCs w:val="28"/>
        </w:rPr>
      </w:pPr>
      <w:r w:rsidRPr="00E44D5F">
        <w:rPr>
          <w:rFonts w:eastAsia="MS Mincho"/>
          <w:i/>
          <w:sz w:val="28"/>
          <w:szCs w:val="28"/>
        </w:rPr>
        <w:t xml:space="preserve">//  </w:t>
      </w:r>
      <w:proofErr w:type="gramStart"/>
      <w:r w:rsidRPr="00E44D5F">
        <w:rPr>
          <w:rFonts w:eastAsia="MS Mincho"/>
          <w:i/>
          <w:sz w:val="28"/>
          <w:szCs w:val="28"/>
        </w:rPr>
        <w:t>et</w:t>
      </w:r>
      <w:proofErr w:type="gramEnd"/>
      <w:r w:rsidRPr="00E44D5F">
        <w:rPr>
          <w:rFonts w:eastAsia="MS Mincho"/>
          <w:i/>
          <w:sz w:val="28"/>
          <w:szCs w:val="28"/>
        </w:rPr>
        <w:t xml:space="preserve"> nou</w:t>
      </w:r>
      <w:r w:rsidR="00E44D5F">
        <w:rPr>
          <w:rFonts w:eastAsia="MS Mincho"/>
          <w:i/>
          <w:sz w:val="28"/>
          <w:szCs w:val="28"/>
        </w:rPr>
        <w:t xml:space="preserve">s voilà partis donc euh à cinq </w:t>
      </w:r>
      <w:r w:rsidRPr="00E44D5F">
        <w:rPr>
          <w:rFonts w:eastAsia="MS Mincho"/>
          <w:i/>
          <w:sz w:val="28"/>
          <w:szCs w:val="28"/>
        </w:rPr>
        <w:t xml:space="preserve"> le Dogon </w:t>
      </w:r>
      <w:proofErr w:type="spellStart"/>
      <w:r w:rsidRPr="00E44D5F">
        <w:rPr>
          <w:rFonts w:eastAsia="MS Mincho"/>
          <w:i/>
          <w:sz w:val="28"/>
          <w:szCs w:val="28"/>
        </w:rPr>
        <w:t>hhh</w:t>
      </w:r>
      <w:proofErr w:type="spellEnd"/>
      <w:r w:rsidRPr="00E44D5F">
        <w:rPr>
          <w:rFonts w:eastAsia="MS Mincho"/>
          <w:i/>
          <w:sz w:val="28"/>
          <w:szCs w:val="28"/>
        </w:rPr>
        <w:t xml:space="preserve">  les deux Anglaises  mon épouse et moi  euh  et euh  </w:t>
      </w:r>
      <w:proofErr w:type="spellStart"/>
      <w:r w:rsidRPr="00E44D5F">
        <w:rPr>
          <w:rFonts w:eastAsia="MS Mincho"/>
          <w:i/>
          <w:sz w:val="28"/>
          <w:szCs w:val="28"/>
        </w:rPr>
        <w:t>euh</w:t>
      </w:r>
      <w:proofErr w:type="spellEnd"/>
      <w:r w:rsidRPr="00E44D5F">
        <w:rPr>
          <w:rFonts w:eastAsia="MS Mincho"/>
          <w:i/>
          <w:sz w:val="28"/>
          <w:szCs w:val="28"/>
        </w:rPr>
        <w:t xml:space="preserve"> et six avec le chauffeur même //</w:t>
      </w:r>
    </w:p>
    <w:p w14:paraId="4AB987D5" w14:textId="77777777" w:rsidR="00874FFD" w:rsidRPr="005A207C" w:rsidRDefault="00874FFD" w:rsidP="005A207C">
      <w:pPr>
        <w:rPr>
          <w:rFonts w:eastAsia="MS Mincho"/>
          <w:sz w:val="28"/>
          <w:szCs w:val="28"/>
        </w:rPr>
      </w:pPr>
      <w:r w:rsidRPr="005A207C">
        <w:rPr>
          <w:sz w:val="28"/>
          <w:szCs w:val="28"/>
        </w:rPr>
        <w:t xml:space="preserve">Dans l’exemple suivant, </w:t>
      </w:r>
      <w:r w:rsidRPr="005A207C">
        <w:rPr>
          <w:i/>
          <w:sz w:val="28"/>
          <w:szCs w:val="28"/>
        </w:rPr>
        <w:t>libérer le marché</w:t>
      </w:r>
      <w:r w:rsidRPr="005A207C">
        <w:rPr>
          <w:sz w:val="28"/>
          <w:szCs w:val="28"/>
        </w:rPr>
        <w:t xml:space="preserve"> est segmenté car on ne peut le considérer comme un objet possible de </w:t>
      </w:r>
      <w:r w:rsidRPr="00E44D5F">
        <w:rPr>
          <w:i/>
          <w:sz w:val="28"/>
          <w:szCs w:val="28"/>
        </w:rPr>
        <w:t>existerait.</w:t>
      </w:r>
      <w:r w:rsidRPr="005A207C">
        <w:rPr>
          <w:sz w:val="28"/>
          <w:szCs w:val="28"/>
        </w:rPr>
        <w:t xml:space="preserve"> </w:t>
      </w:r>
    </w:p>
    <w:p w14:paraId="4A9CC49B" w14:textId="69191C2F" w:rsidR="00874FFD" w:rsidRPr="005A207C" w:rsidRDefault="00874FFD" w:rsidP="005A207C">
      <w:pPr>
        <w:rPr>
          <w:i/>
          <w:sz w:val="28"/>
          <w:szCs w:val="28"/>
        </w:rPr>
      </w:pPr>
      <w:r w:rsidRPr="005A207C">
        <w:rPr>
          <w:rFonts w:eastAsia="MS Mincho"/>
          <w:i/>
          <w:sz w:val="28"/>
          <w:szCs w:val="28"/>
        </w:rPr>
        <w:tab/>
      </w:r>
      <w:proofErr w:type="gramStart"/>
      <w:r w:rsidRPr="005A207C">
        <w:rPr>
          <w:rFonts w:eastAsia="MS Mincho"/>
          <w:i/>
          <w:sz w:val="28"/>
          <w:szCs w:val="28"/>
        </w:rPr>
        <w:t>mais</w:t>
      </w:r>
      <w:proofErr w:type="gramEnd"/>
      <w:r w:rsidRPr="005A207C">
        <w:rPr>
          <w:rFonts w:eastAsia="MS Mincho"/>
          <w:i/>
          <w:sz w:val="28"/>
          <w:szCs w:val="28"/>
        </w:rPr>
        <w:t xml:space="preserve"> il ex- il existerait une condition à tout cela évidemment // libérer le </w:t>
      </w:r>
      <w:r w:rsidR="00E44D5F">
        <w:rPr>
          <w:rFonts w:eastAsia="MS Mincho"/>
          <w:i/>
          <w:sz w:val="28"/>
          <w:szCs w:val="28"/>
        </w:rPr>
        <w:tab/>
      </w:r>
      <w:r w:rsidRPr="005A207C">
        <w:rPr>
          <w:rFonts w:eastAsia="MS Mincho"/>
          <w:i/>
          <w:sz w:val="28"/>
          <w:szCs w:val="28"/>
        </w:rPr>
        <w:t>marché //</w:t>
      </w:r>
    </w:p>
    <w:p w14:paraId="5DD343CA" w14:textId="147C8A4E" w:rsidR="00874FFD" w:rsidRPr="005A207C" w:rsidRDefault="00874FFD" w:rsidP="005A207C">
      <w:pPr>
        <w:rPr>
          <w:sz w:val="28"/>
          <w:szCs w:val="28"/>
        </w:rPr>
      </w:pPr>
      <w:r w:rsidRPr="005A207C">
        <w:rPr>
          <w:sz w:val="28"/>
          <w:szCs w:val="28"/>
        </w:rPr>
        <w:t xml:space="preserve">On segmente </w:t>
      </w:r>
      <w:r w:rsidR="005A207C">
        <w:rPr>
          <w:sz w:val="28"/>
          <w:szCs w:val="28"/>
        </w:rPr>
        <w:t>entre les deux termes d</w:t>
      </w:r>
      <w:r w:rsidRPr="005A207C">
        <w:rPr>
          <w:sz w:val="28"/>
          <w:szCs w:val="28"/>
        </w:rPr>
        <w:t xml:space="preserve">es constructions à « spécification lexicale » (pseudo </w:t>
      </w:r>
      <w:proofErr w:type="spellStart"/>
      <w:r w:rsidRPr="005A207C">
        <w:rPr>
          <w:sz w:val="28"/>
          <w:szCs w:val="28"/>
        </w:rPr>
        <w:t>pseudo</w:t>
      </w:r>
      <w:proofErr w:type="spellEnd"/>
      <w:r w:rsidRPr="005A207C">
        <w:rPr>
          <w:sz w:val="28"/>
          <w:szCs w:val="28"/>
        </w:rPr>
        <w:t xml:space="preserve"> clivées)</w:t>
      </w:r>
      <w:r w:rsidR="005A207C">
        <w:rPr>
          <w:sz w:val="28"/>
          <w:szCs w:val="28"/>
        </w:rPr>
        <w:t xml:space="preserve"> qui apparaissent tous deux syntaxiquement complets.</w:t>
      </w:r>
      <w:r w:rsidRPr="005A207C">
        <w:rPr>
          <w:sz w:val="28"/>
          <w:szCs w:val="28"/>
        </w:rPr>
        <w:t xml:space="preserve"> </w:t>
      </w:r>
    </w:p>
    <w:p w14:paraId="0CDC7D6B" w14:textId="0ACEBF34" w:rsidR="00874FFD" w:rsidRPr="005A207C" w:rsidRDefault="00874FFD" w:rsidP="005A207C">
      <w:pPr>
        <w:rPr>
          <w:i/>
          <w:sz w:val="28"/>
          <w:szCs w:val="28"/>
        </w:rPr>
      </w:pPr>
      <w:r w:rsidRPr="005A207C">
        <w:rPr>
          <w:i/>
          <w:sz w:val="28"/>
          <w:szCs w:val="28"/>
        </w:rPr>
        <w:tab/>
        <w:t>mais auparavant   i</w:t>
      </w:r>
      <w:r w:rsidR="00E44D5F">
        <w:rPr>
          <w:i/>
          <w:sz w:val="28"/>
          <w:szCs w:val="28"/>
        </w:rPr>
        <w:t xml:space="preserve">l faut dire une chose   // un  </w:t>
      </w:r>
      <w:proofErr w:type="spellStart"/>
      <w:r w:rsidRPr="005A207C">
        <w:rPr>
          <w:i/>
          <w:sz w:val="28"/>
          <w:szCs w:val="28"/>
        </w:rPr>
        <w:t>un</w:t>
      </w:r>
      <w:proofErr w:type="spellEnd"/>
      <w:r w:rsidRPr="005A207C">
        <w:rPr>
          <w:i/>
          <w:sz w:val="28"/>
          <w:szCs w:val="28"/>
        </w:rPr>
        <w:t xml:space="preserve"> élu </w:t>
      </w:r>
      <w:proofErr w:type="gramStart"/>
      <w:r w:rsidRPr="005A207C">
        <w:rPr>
          <w:i/>
          <w:sz w:val="28"/>
          <w:szCs w:val="28"/>
        </w:rPr>
        <w:t>n' est</w:t>
      </w:r>
      <w:proofErr w:type="gramEnd"/>
      <w:r w:rsidRPr="005A207C">
        <w:rPr>
          <w:i/>
          <w:sz w:val="28"/>
          <w:szCs w:val="28"/>
        </w:rPr>
        <w:t xml:space="preserve"> e</w:t>
      </w:r>
      <w:r w:rsidR="00984CBD">
        <w:rPr>
          <w:i/>
          <w:sz w:val="28"/>
          <w:szCs w:val="28"/>
        </w:rPr>
        <w:t xml:space="preserve">fficace  que </w:t>
      </w:r>
      <w:r w:rsidR="00E44D5F">
        <w:rPr>
          <w:i/>
          <w:sz w:val="28"/>
          <w:szCs w:val="28"/>
        </w:rPr>
        <w:tab/>
      </w:r>
      <w:r w:rsidR="00984CBD">
        <w:rPr>
          <w:i/>
          <w:sz w:val="28"/>
          <w:szCs w:val="28"/>
        </w:rPr>
        <w:t xml:space="preserve">s' il est appuyé  </w:t>
      </w:r>
      <w:r w:rsidRPr="005A207C">
        <w:rPr>
          <w:i/>
          <w:sz w:val="28"/>
          <w:szCs w:val="28"/>
        </w:rPr>
        <w:t xml:space="preserve"> s' il est en en </w:t>
      </w:r>
      <w:r w:rsidRPr="005A207C">
        <w:rPr>
          <w:i/>
          <w:sz w:val="28"/>
          <w:szCs w:val="28"/>
        </w:rPr>
        <w:tab/>
        <w:t>ligne directe avec ses électeurs //</w:t>
      </w:r>
    </w:p>
    <w:p w14:paraId="01C42DF8" w14:textId="77777777" w:rsidR="00874FFD" w:rsidRPr="005A207C" w:rsidRDefault="00874FFD" w:rsidP="005A207C">
      <w:pPr>
        <w:rPr>
          <w:i/>
          <w:sz w:val="28"/>
          <w:szCs w:val="28"/>
        </w:rPr>
      </w:pPr>
      <w:r w:rsidRPr="005A207C">
        <w:rPr>
          <w:i/>
          <w:sz w:val="28"/>
          <w:szCs w:val="28"/>
        </w:rPr>
        <w:tab/>
      </w:r>
      <w:proofErr w:type="gramStart"/>
      <w:r w:rsidRPr="005A207C">
        <w:rPr>
          <w:i/>
          <w:sz w:val="28"/>
          <w:szCs w:val="28"/>
        </w:rPr>
        <w:t>il</w:t>
      </w:r>
      <w:proofErr w:type="gramEnd"/>
      <w:r w:rsidRPr="005A207C">
        <w:rPr>
          <w:i/>
          <w:sz w:val="28"/>
          <w:szCs w:val="28"/>
        </w:rPr>
        <w:t xml:space="preserve"> faut dire une chose // c’est que les élus en ont assez</w:t>
      </w:r>
    </w:p>
    <w:p w14:paraId="3151C35B" w14:textId="1B94F076" w:rsidR="00A9367B" w:rsidRPr="002E2EA0" w:rsidRDefault="006168F0" w:rsidP="00A9367B">
      <w:pPr>
        <w:rPr>
          <w:b/>
          <w:sz w:val="28"/>
          <w:szCs w:val="28"/>
        </w:rPr>
      </w:pPr>
      <w:r>
        <w:rPr>
          <w:b/>
          <w:sz w:val="28"/>
          <w:szCs w:val="28"/>
        </w:rPr>
        <w:t>1.5.</w:t>
      </w:r>
      <w:r w:rsidR="00383B5D" w:rsidRPr="002E2EA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R</w:t>
      </w:r>
      <w:r w:rsidR="002E2EA0" w:rsidRPr="002E2EA0">
        <w:rPr>
          <w:b/>
          <w:sz w:val="28"/>
          <w:szCs w:val="28"/>
        </w:rPr>
        <w:t xml:space="preserve">ecours </w:t>
      </w:r>
      <w:r w:rsidR="002E2EA0">
        <w:rPr>
          <w:b/>
          <w:sz w:val="28"/>
          <w:szCs w:val="28"/>
        </w:rPr>
        <w:t xml:space="preserve">limité </w:t>
      </w:r>
      <w:r w:rsidR="002E2EA0" w:rsidRPr="002E2EA0">
        <w:rPr>
          <w:b/>
          <w:sz w:val="28"/>
          <w:szCs w:val="28"/>
        </w:rPr>
        <w:t xml:space="preserve">au </w:t>
      </w:r>
      <w:r w:rsidR="00E44D5F">
        <w:rPr>
          <w:b/>
          <w:sz w:val="28"/>
          <w:szCs w:val="28"/>
        </w:rPr>
        <w:t>c</w:t>
      </w:r>
      <w:r w:rsidR="00DD6693" w:rsidRPr="002E2EA0">
        <w:rPr>
          <w:b/>
          <w:sz w:val="28"/>
          <w:szCs w:val="28"/>
        </w:rPr>
        <w:t>ritère prosodique</w:t>
      </w:r>
    </w:p>
    <w:p w14:paraId="10470CAF" w14:textId="77777777" w:rsidR="002E2EA0" w:rsidRDefault="00DD6693" w:rsidP="00DD6693">
      <w:pPr>
        <w:rPr>
          <w:sz w:val="28"/>
          <w:szCs w:val="28"/>
        </w:rPr>
      </w:pPr>
      <w:r w:rsidRPr="00B56AD4">
        <w:rPr>
          <w:rFonts w:cs="Calibri"/>
          <w:sz w:val="28"/>
          <w:szCs w:val="28"/>
        </w:rPr>
        <w:t xml:space="preserve">  </w:t>
      </w:r>
      <w:r w:rsidRPr="00B56AD4">
        <w:rPr>
          <w:sz w:val="28"/>
          <w:szCs w:val="28"/>
        </w:rPr>
        <w:t xml:space="preserve">Les critères </w:t>
      </w:r>
      <w:r w:rsidR="002E2EA0">
        <w:rPr>
          <w:sz w:val="28"/>
          <w:szCs w:val="28"/>
        </w:rPr>
        <w:t xml:space="preserve">morphosyntaxiques </w:t>
      </w:r>
      <w:r w:rsidRPr="00B56AD4">
        <w:rPr>
          <w:sz w:val="28"/>
          <w:szCs w:val="28"/>
        </w:rPr>
        <w:t>de rattachement d’une séquence à un énoncé</w:t>
      </w:r>
      <w:r w:rsidR="002E2EA0">
        <w:rPr>
          <w:sz w:val="28"/>
          <w:szCs w:val="28"/>
        </w:rPr>
        <w:t xml:space="preserve"> ne sont pas toujours opératoires</w:t>
      </w:r>
      <w:r w:rsidRPr="00B56AD4">
        <w:rPr>
          <w:sz w:val="28"/>
          <w:szCs w:val="28"/>
        </w:rPr>
        <w:t>. On utilise la prosodie</w:t>
      </w:r>
    </w:p>
    <w:p w14:paraId="2DC6FDEC" w14:textId="1F9DABEF" w:rsidR="00DD6693" w:rsidRPr="00E44D5F" w:rsidRDefault="00DD6693" w:rsidP="00E44D5F">
      <w:pPr>
        <w:pStyle w:val="Paragraphedeliste"/>
        <w:numPr>
          <w:ilvl w:val="0"/>
          <w:numId w:val="39"/>
        </w:numPr>
        <w:rPr>
          <w:sz w:val="28"/>
          <w:szCs w:val="28"/>
        </w:rPr>
      </w:pPr>
      <w:r w:rsidRPr="00E44D5F">
        <w:rPr>
          <w:sz w:val="28"/>
          <w:szCs w:val="28"/>
        </w:rPr>
        <w:t>dans les cas où un double rattachement d’une séquence est possible :</w:t>
      </w:r>
    </w:p>
    <w:p w14:paraId="460816D5" w14:textId="77777777" w:rsidR="00DD6693" w:rsidRPr="00B56AD4" w:rsidRDefault="00DD6693" w:rsidP="00DD6693">
      <w:pPr>
        <w:rPr>
          <w:i/>
          <w:sz w:val="28"/>
          <w:szCs w:val="28"/>
        </w:rPr>
      </w:pPr>
      <w:r w:rsidRPr="00B56AD4">
        <w:rPr>
          <w:i/>
          <w:sz w:val="28"/>
          <w:szCs w:val="28"/>
        </w:rPr>
        <w:tab/>
      </w:r>
      <w:proofErr w:type="gramStart"/>
      <w:r w:rsidRPr="00B56AD4">
        <w:rPr>
          <w:i/>
          <w:sz w:val="28"/>
          <w:szCs w:val="28"/>
        </w:rPr>
        <w:t>il</w:t>
      </w:r>
      <w:proofErr w:type="gramEnd"/>
      <w:r w:rsidRPr="00B56AD4">
        <w:rPr>
          <w:i/>
          <w:sz w:val="28"/>
          <w:szCs w:val="28"/>
        </w:rPr>
        <w:t xml:space="preserve"> travaille à Paris </w:t>
      </w:r>
      <w:r w:rsidRPr="00B56AD4">
        <w:rPr>
          <w:b/>
          <w:i/>
          <w:sz w:val="28"/>
          <w:szCs w:val="28"/>
        </w:rPr>
        <w:t>dans la confection</w:t>
      </w:r>
      <w:r w:rsidRPr="00B56AD4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// </w:t>
      </w:r>
      <w:r w:rsidRPr="00B56AD4">
        <w:rPr>
          <w:i/>
          <w:sz w:val="28"/>
          <w:szCs w:val="28"/>
        </w:rPr>
        <w:t>il y a beaucoup d’emplois //</w:t>
      </w:r>
    </w:p>
    <w:p w14:paraId="3F60C9E3" w14:textId="6E9D33E5" w:rsidR="00DD6693" w:rsidRPr="00E44D5F" w:rsidRDefault="00DD6693" w:rsidP="00E44D5F">
      <w:pPr>
        <w:pStyle w:val="Paragraphedeliste"/>
        <w:numPr>
          <w:ilvl w:val="0"/>
          <w:numId w:val="42"/>
        </w:numPr>
        <w:ind w:hanging="75"/>
        <w:rPr>
          <w:sz w:val="28"/>
          <w:szCs w:val="28"/>
        </w:rPr>
      </w:pPr>
      <w:r w:rsidRPr="00E44D5F">
        <w:rPr>
          <w:sz w:val="28"/>
          <w:szCs w:val="28"/>
        </w:rPr>
        <w:t>dans le cas où plusieurs segmentations sont  possibles :</w:t>
      </w:r>
    </w:p>
    <w:p w14:paraId="7F2DE181" w14:textId="77777777" w:rsidR="00DD6693" w:rsidRPr="00B56AD4" w:rsidRDefault="00DD6693" w:rsidP="00DD6693">
      <w:pPr>
        <w:pStyle w:val="Grilleclaire-Accent31"/>
        <w:rPr>
          <w:i/>
          <w:sz w:val="28"/>
          <w:szCs w:val="28"/>
        </w:rPr>
      </w:pPr>
      <w:r w:rsidRPr="00B56AD4">
        <w:rPr>
          <w:i/>
          <w:sz w:val="28"/>
          <w:szCs w:val="28"/>
        </w:rPr>
        <w:lastRenderedPageBreak/>
        <w:t xml:space="preserve">donc la moindre proposition </w:t>
      </w:r>
      <w:proofErr w:type="gramStart"/>
      <w:r w:rsidRPr="00B56AD4">
        <w:rPr>
          <w:i/>
          <w:sz w:val="28"/>
          <w:szCs w:val="28"/>
        </w:rPr>
        <w:t>c' est</w:t>
      </w:r>
      <w:proofErr w:type="gramEnd"/>
      <w:r w:rsidRPr="00B56AD4">
        <w:rPr>
          <w:i/>
          <w:sz w:val="28"/>
          <w:szCs w:val="28"/>
        </w:rPr>
        <w:t xml:space="preserve"> tout de suite  tu vois</w:t>
      </w:r>
      <w:r w:rsidRPr="00B56AD4">
        <w:rPr>
          <w:sz w:val="28"/>
          <w:szCs w:val="28"/>
        </w:rPr>
        <w:t xml:space="preserve"> </w:t>
      </w:r>
      <w:r w:rsidRPr="00B56AD4">
        <w:rPr>
          <w:b/>
          <w:i/>
          <w:sz w:val="28"/>
          <w:szCs w:val="28"/>
        </w:rPr>
        <w:t xml:space="preserve">est-ce que c' est légal </w:t>
      </w:r>
      <w:r w:rsidRPr="00B56AD4">
        <w:rPr>
          <w:i/>
          <w:sz w:val="28"/>
          <w:szCs w:val="28"/>
        </w:rPr>
        <w:t>//</w:t>
      </w:r>
    </w:p>
    <w:p w14:paraId="1E30FC1D" w14:textId="2C475431" w:rsidR="00DD6693" w:rsidRPr="00B56AD4" w:rsidRDefault="00DD6693" w:rsidP="00DD6693">
      <w:pPr>
        <w:rPr>
          <w:rFonts w:cs="Calibri"/>
          <w:sz w:val="28"/>
          <w:szCs w:val="28"/>
        </w:rPr>
      </w:pPr>
      <w:r w:rsidRPr="00B56AD4">
        <w:rPr>
          <w:rFonts w:cs="Calibri"/>
          <w:sz w:val="28"/>
          <w:szCs w:val="28"/>
        </w:rPr>
        <w:t xml:space="preserve">La prosodie permet de déterminer que la construction verbale « c’est tout de suite » introduit des paroles rapportées </w:t>
      </w:r>
      <w:r w:rsidR="002E2EA0">
        <w:rPr>
          <w:rFonts w:cs="Calibri"/>
          <w:sz w:val="28"/>
          <w:szCs w:val="28"/>
        </w:rPr>
        <w:t>analysées</w:t>
      </w:r>
      <w:r w:rsidRPr="00B56AD4">
        <w:rPr>
          <w:rFonts w:cs="Calibri"/>
          <w:sz w:val="28"/>
          <w:szCs w:val="28"/>
        </w:rPr>
        <w:t xml:space="preserve"> comme un complément du verbe. </w:t>
      </w:r>
    </w:p>
    <w:p w14:paraId="28C040A5" w14:textId="148DFC5F" w:rsidR="00A9367B" w:rsidRPr="003375E2" w:rsidRDefault="00A9367B" w:rsidP="00383B5D">
      <w:pPr>
        <w:pStyle w:val="Paragraphedeliste"/>
        <w:numPr>
          <w:ilvl w:val="0"/>
          <w:numId w:val="29"/>
        </w:numPr>
        <w:suppressAutoHyphens w:val="0"/>
        <w:rPr>
          <w:b/>
          <w:sz w:val="32"/>
          <w:szCs w:val="32"/>
        </w:rPr>
      </w:pPr>
      <w:r w:rsidRPr="003375E2">
        <w:rPr>
          <w:b/>
          <w:sz w:val="32"/>
          <w:szCs w:val="32"/>
        </w:rPr>
        <w:t>Présence de marqueur</w:t>
      </w:r>
    </w:p>
    <w:p w14:paraId="73DA0E26" w14:textId="2101C951" w:rsidR="00A9367B" w:rsidRPr="006168F0" w:rsidRDefault="007540FA" w:rsidP="00A9367B">
      <w:pPr>
        <w:rPr>
          <w:b/>
          <w:sz w:val="28"/>
          <w:szCs w:val="28"/>
        </w:rPr>
      </w:pPr>
      <w:r w:rsidRPr="006168F0">
        <w:rPr>
          <w:b/>
          <w:sz w:val="28"/>
          <w:szCs w:val="28"/>
        </w:rPr>
        <w:t xml:space="preserve"> </w:t>
      </w:r>
      <w:r w:rsidR="003375E2">
        <w:rPr>
          <w:b/>
          <w:sz w:val="28"/>
          <w:szCs w:val="28"/>
        </w:rPr>
        <w:t xml:space="preserve">    </w:t>
      </w:r>
      <w:r w:rsidRPr="006168F0">
        <w:rPr>
          <w:b/>
          <w:sz w:val="28"/>
          <w:szCs w:val="28"/>
        </w:rPr>
        <w:t>2</w:t>
      </w:r>
      <w:r w:rsidR="00A9367B" w:rsidRPr="006168F0">
        <w:rPr>
          <w:b/>
          <w:sz w:val="28"/>
          <w:szCs w:val="28"/>
        </w:rPr>
        <w:t xml:space="preserve">. </w:t>
      </w:r>
      <w:r w:rsidR="006168F0" w:rsidRPr="006168F0">
        <w:rPr>
          <w:b/>
          <w:sz w:val="28"/>
          <w:szCs w:val="28"/>
        </w:rPr>
        <w:t xml:space="preserve">1 </w:t>
      </w:r>
      <w:r w:rsidR="00A9367B" w:rsidRPr="006168F0">
        <w:rPr>
          <w:b/>
          <w:sz w:val="28"/>
          <w:szCs w:val="28"/>
        </w:rPr>
        <w:t xml:space="preserve">Les pauses </w:t>
      </w:r>
      <w:r w:rsidR="004745F1" w:rsidRPr="006168F0">
        <w:rPr>
          <w:b/>
          <w:sz w:val="28"/>
          <w:szCs w:val="28"/>
        </w:rPr>
        <w:t>remplies</w:t>
      </w:r>
    </w:p>
    <w:p w14:paraId="5D344E8B" w14:textId="50EB378A" w:rsidR="003D1D4F" w:rsidRPr="003D1D4F" w:rsidRDefault="003D1D4F" w:rsidP="003D1D4F">
      <w:pPr>
        <w:rPr>
          <w:sz w:val="28"/>
          <w:szCs w:val="28"/>
        </w:rPr>
      </w:pPr>
      <w:r>
        <w:rPr>
          <w:sz w:val="28"/>
          <w:szCs w:val="28"/>
        </w:rPr>
        <w:t>L</w:t>
      </w:r>
      <w:r w:rsidRPr="003D1D4F">
        <w:rPr>
          <w:sz w:val="28"/>
          <w:szCs w:val="28"/>
        </w:rPr>
        <w:t xml:space="preserve">es pauses remplies même associées à une </w:t>
      </w:r>
      <w:proofErr w:type="spellStart"/>
      <w:r w:rsidRPr="003D1D4F">
        <w:rPr>
          <w:sz w:val="28"/>
          <w:szCs w:val="28"/>
        </w:rPr>
        <w:t>disfluence</w:t>
      </w:r>
      <w:proofErr w:type="spellEnd"/>
      <w:r w:rsidRPr="003D1D4F">
        <w:rPr>
          <w:sz w:val="28"/>
          <w:szCs w:val="28"/>
        </w:rPr>
        <w:t xml:space="preserve"> n’entraînent pas de segmentation</w:t>
      </w:r>
      <w:r>
        <w:rPr>
          <w:sz w:val="28"/>
          <w:szCs w:val="28"/>
        </w:rPr>
        <w:t> :</w:t>
      </w:r>
    </w:p>
    <w:p w14:paraId="360DE9E4" w14:textId="5055898B" w:rsidR="00A9367B" w:rsidRPr="003D1D4F" w:rsidRDefault="00A9367B" w:rsidP="003D1D4F">
      <w:pPr>
        <w:rPr>
          <w:sz w:val="28"/>
          <w:szCs w:val="28"/>
        </w:rPr>
      </w:pPr>
      <w:proofErr w:type="gramStart"/>
      <w:r w:rsidRPr="003D1D4F">
        <w:rPr>
          <w:i/>
          <w:color w:val="000000"/>
          <w:sz w:val="28"/>
          <w:szCs w:val="28"/>
        </w:rPr>
        <w:t>ouais</w:t>
      </w:r>
      <w:proofErr w:type="gramEnd"/>
      <w:r w:rsidRPr="003D1D4F">
        <w:rPr>
          <w:i/>
          <w:color w:val="FF0000"/>
          <w:sz w:val="28"/>
          <w:szCs w:val="28"/>
        </w:rPr>
        <w:t xml:space="preserve"> </w:t>
      </w:r>
      <w:r w:rsidRPr="003D1D4F">
        <w:rPr>
          <w:i/>
          <w:color w:val="000000"/>
          <w:sz w:val="28"/>
          <w:szCs w:val="28"/>
        </w:rPr>
        <w:t xml:space="preserve">est-ce que </w:t>
      </w:r>
      <w:proofErr w:type="spellStart"/>
      <w:r w:rsidRPr="003D1D4F">
        <w:rPr>
          <w:i/>
          <w:color w:val="000000"/>
          <w:sz w:val="28"/>
          <w:szCs w:val="28"/>
        </w:rPr>
        <w:t>la</w:t>
      </w:r>
      <w:proofErr w:type="spellEnd"/>
      <w:r w:rsidRPr="003D1D4F">
        <w:rPr>
          <w:i/>
          <w:color w:val="000000"/>
          <w:sz w:val="28"/>
          <w:szCs w:val="28"/>
        </w:rPr>
        <w:t xml:space="preserve">  </w:t>
      </w:r>
      <w:proofErr w:type="spellStart"/>
      <w:r w:rsidRPr="003D1D4F">
        <w:rPr>
          <w:i/>
          <w:color w:val="000000"/>
          <w:sz w:val="28"/>
          <w:szCs w:val="28"/>
        </w:rPr>
        <w:t>la</w:t>
      </w:r>
      <w:proofErr w:type="spellEnd"/>
      <w:r w:rsidRPr="003D1D4F">
        <w:rPr>
          <w:i/>
          <w:color w:val="000000"/>
          <w:sz w:val="28"/>
          <w:szCs w:val="28"/>
        </w:rPr>
        <w:t xml:space="preserve"> </w:t>
      </w:r>
      <w:r w:rsidRPr="003D1D4F">
        <w:rPr>
          <w:i/>
          <w:sz w:val="28"/>
          <w:szCs w:val="28"/>
        </w:rPr>
        <w:t xml:space="preserve">paranoïa  euh ça peut </w:t>
      </w:r>
      <w:r w:rsidRPr="003D1D4F">
        <w:rPr>
          <w:b/>
          <w:i/>
          <w:sz w:val="28"/>
          <w:szCs w:val="28"/>
        </w:rPr>
        <w:t>euh</w:t>
      </w:r>
      <w:r w:rsidRPr="003D1D4F">
        <w:rPr>
          <w:i/>
          <w:sz w:val="28"/>
          <w:szCs w:val="28"/>
        </w:rPr>
        <w:t xml:space="preserve"> ça peut être euh une maladie</w:t>
      </w:r>
      <w:r w:rsidRPr="003D1D4F">
        <w:rPr>
          <w:sz w:val="28"/>
          <w:szCs w:val="28"/>
        </w:rPr>
        <w:t xml:space="preserve"> </w:t>
      </w:r>
      <w:r w:rsidR="004745F1" w:rsidRPr="003D1D4F">
        <w:rPr>
          <w:sz w:val="28"/>
          <w:szCs w:val="28"/>
        </w:rPr>
        <w:t xml:space="preserve"> //</w:t>
      </w:r>
      <w:r w:rsidRPr="003D1D4F">
        <w:rPr>
          <w:i/>
          <w:sz w:val="28"/>
          <w:szCs w:val="28"/>
        </w:rPr>
        <w:t>tu vois un type qui</w:t>
      </w:r>
      <w:r w:rsidRPr="003D1D4F">
        <w:rPr>
          <w:i/>
          <w:color w:val="FF0000"/>
          <w:sz w:val="28"/>
          <w:szCs w:val="28"/>
        </w:rPr>
        <w:t xml:space="preserve"> </w:t>
      </w:r>
      <w:r w:rsidRPr="003D1D4F">
        <w:rPr>
          <w:b/>
          <w:i/>
          <w:sz w:val="28"/>
          <w:szCs w:val="28"/>
        </w:rPr>
        <w:t>euh</w:t>
      </w:r>
      <w:r w:rsidRPr="003D1D4F">
        <w:rPr>
          <w:i/>
          <w:color w:val="FF0000"/>
          <w:sz w:val="28"/>
          <w:szCs w:val="28"/>
        </w:rPr>
        <w:t xml:space="preserve">  </w:t>
      </w:r>
      <w:r w:rsidRPr="003D1D4F">
        <w:rPr>
          <w:i/>
          <w:sz w:val="28"/>
          <w:szCs w:val="28"/>
        </w:rPr>
        <w:t>qui</w:t>
      </w:r>
      <w:r w:rsidRPr="003D1D4F">
        <w:rPr>
          <w:i/>
          <w:color w:val="FF0000"/>
          <w:sz w:val="28"/>
          <w:szCs w:val="28"/>
        </w:rPr>
        <w:t xml:space="preserve"> </w:t>
      </w:r>
      <w:r w:rsidRPr="003D1D4F">
        <w:rPr>
          <w:i/>
          <w:sz w:val="28"/>
          <w:szCs w:val="28"/>
        </w:rPr>
        <w:t xml:space="preserve">est toujours sur les nerfs </w:t>
      </w:r>
      <w:r w:rsidRPr="00896493">
        <w:rPr>
          <w:i/>
          <w:sz w:val="28"/>
          <w:szCs w:val="28"/>
        </w:rPr>
        <w:t>et  qui  qui qui</w:t>
      </w:r>
      <w:r w:rsidRPr="003D1D4F">
        <w:rPr>
          <w:i/>
          <w:color w:val="FF0000"/>
          <w:sz w:val="28"/>
          <w:szCs w:val="28"/>
        </w:rPr>
        <w:t xml:space="preserve"> </w:t>
      </w:r>
      <w:r w:rsidRPr="003D1D4F">
        <w:rPr>
          <w:i/>
          <w:sz w:val="28"/>
          <w:szCs w:val="28"/>
        </w:rPr>
        <w:t>est paranoïaque carrément  /</w:t>
      </w:r>
      <w:r w:rsidR="00481231" w:rsidRPr="003D1D4F">
        <w:rPr>
          <w:i/>
          <w:sz w:val="28"/>
          <w:szCs w:val="28"/>
        </w:rPr>
        <w:t>/</w:t>
      </w:r>
    </w:p>
    <w:p w14:paraId="5D65907B" w14:textId="5A87C7C1" w:rsidR="009E5DA7" w:rsidRDefault="003375E2">
      <w:pPr>
        <w:rPr>
          <w:b/>
          <w:sz w:val="28"/>
          <w:szCs w:val="28"/>
        </w:rPr>
      </w:pPr>
      <w:r>
        <w:rPr>
          <w:rFonts w:cs="Calibri"/>
          <w:i/>
        </w:rPr>
        <w:t xml:space="preserve">   </w:t>
      </w:r>
      <w:r w:rsidR="007540FA">
        <w:rPr>
          <w:b/>
          <w:sz w:val="28"/>
          <w:szCs w:val="28"/>
        </w:rPr>
        <w:t>2.</w:t>
      </w:r>
      <w:r w:rsidR="000F4A6F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</w:t>
      </w:r>
      <w:r w:rsidR="006168F0">
        <w:rPr>
          <w:b/>
          <w:sz w:val="28"/>
          <w:szCs w:val="28"/>
        </w:rPr>
        <w:t> </w:t>
      </w:r>
      <w:r w:rsidR="000F4A6F">
        <w:rPr>
          <w:b/>
          <w:sz w:val="28"/>
          <w:szCs w:val="28"/>
        </w:rPr>
        <w:t xml:space="preserve"> </w:t>
      </w:r>
      <w:r w:rsidR="002E2EA0">
        <w:rPr>
          <w:b/>
          <w:sz w:val="28"/>
          <w:szCs w:val="28"/>
        </w:rPr>
        <w:t xml:space="preserve"> L</w:t>
      </w:r>
      <w:r w:rsidR="00A30735">
        <w:rPr>
          <w:b/>
          <w:sz w:val="28"/>
          <w:szCs w:val="28"/>
        </w:rPr>
        <w:t>es conjonctions</w:t>
      </w:r>
    </w:p>
    <w:p w14:paraId="225ED42A" w14:textId="1C64AA35" w:rsidR="002D0CC0" w:rsidRPr="007540FA" w:rsidRDefault="00A30735">
      <w:pPr>
        <w:rPr>
          <w:sz w:val="28"/>
          <w:szCs w:val="28"/>
        </w:rPr>
      </w:pPr>
      <w:r w:rsidRPr="007540FA">
        <w:rPr>
          <w:sz w:val="28"/>
          <w:szCs w:val="28"/>
        </w:rPr>
        <w:t xml:space="preserve"> </w:t>
      </w:r>
      <w:r w:rsidR="00CD4CAE" w:rsidRPr="007540FA">
        <w:rPr>
          <w:sz w:val="28"/>
          <w:szCs w:val="28"/>
        </w:rPr>
        <w:t xml:space="preserve">On </w:t>
      </w:r>
      <w:r w:rsidR="00D86006" w:rsidRPr="007540FA">
        <w:rPr>
          <w:sz w:val="28"/>
          <w:szCs w:val="28"/>
        </w:rPr>
        <w:t>ne segmente pas :</w:t>
      </w:r>
    </w:p>
    <w:p w14:paraId="118E20FA" w14:textId="77777777" w:rsidR="00B84DBB" w:rsidRPr="00B56AD4" w:rsidRDefault="00D86006" w:rsidP="001F13E4">
      <w:pPr>
        <w:numPr>
          <w:ilvl w:val="0"/>
          <w:numId w:val="17"/>
        </w:numPr>
        <w:rPr>
          <w:sz w:val="28"/>
          <w:szCs w:val="28"/>
        </w:rPr>
      </w:pPr>
      <w:r w:rsidRPr="00B56AD4">
        <w:rPr>
          <w:sz w:val="28"/>
          <w:szCs w:val="28"/>
        </w:rPr>
        <w:t>Les s</w:t>
      </w:r>
      <w:r w:rsidR="00B84DBB" w:rsidRPr="00B56AD4">
        <w:rPr>
          <w:sz w:val="28"/>
          <w:szCs w:val="28"/>
        </w:rPr>
        <w:t xml:space="preserve">équences verbales introduites par une conjonction de </w:t>
      </w:r>
      <w:proofErr w:type="gramStart"/>
      <w:r w:rsidR="00B84DBB" w:rsidRPr="00B56AD4">
        <w:rPr>
          <w:sz w:val="28"/>
          <w:szCs w:val="28"/>
        </w:rPr>
        <w:t>subordination  :</w:t>
      </w:r>
      <w:proofErr w:type="gramEnd"/>
    </w:p>
    <w:p w14:paraId="1493C906" w14:textId="260721E3" w:rsidR="00B84DBB" w:rsidRPr="00B56AD4" w:rsidRDefault="001F13E4" w:rsidP="00B84DBB">
      <w:pPr>
        <w:rPr>
          <w:i/>
          <w:sz w:val="28"/>
          <w:szCs w:val="28"/>
        </w:rPr>
      </w:pPr>
      <w:r w:rsidRPr="00B56AD4">
        <w:rPr>
          <w:i/>
          <w:sz w:val="28"/>
          <w:szCs w:val="28"/>
        </w:rPr>
        <w:tab/>
      </w:r>
      <w:r w:rsidR="00B84DBB" w:rsidRPr="00B56AD4">
        <w:rPr>
          <w:i/>
          <w:sz w:val="28"/>
          <w:szCs w:val="28"/>
        </w:rPr>
        <w:t xml:space="preserve">donc </w:t>
      </w:r>
      <w:proofErr w:type="gramStart"/>
      <w:r w:rsidR="00B84DBB" w:rsidRPr="00B56AD4">
        <w:rPr>
          <w:i/>
          <w:sz w:val="28"/>
          <w:szCs w:val="28"/>
        </w:rPr>
        <w:t>c'</w:t>
      </w:r>
      <w:r w:rsidR="006E6A0A">
        <w:rPr>
          <w:i/>
          <w:sz w:val="28"/>
          <w:szCs w:val="28"/>
        </w:rPr>
        <w:t xml:space="preserve"> est</w:t>
      </w:r>
      <w:proofErr w:type="gramEnd"/>
      <w:r w:rsidR="006E6A0A">
        <w:rPr>
          <w:i/>
          <w:sz w:val="28"/>
          <w:szCs w:val="28"/>
        </w:rPr>
        <w:t xml:space="preserve"> très long à faire un rosé </w:t>
      </w:r>
      <w:r w:rsidR="00B84DBB" w:rsidRPr="00B56AD4">
        <w:rPr>
          <w:i/>
          <w:sz w:val="28"/>
          <w:szCs w:val="28"/>
        </w:rPr>
        <w:t xml:space="preserve">  un vrai rosé  parce qu' il faut </w:t>
      </w:r>
      <w:r w:rsidR="003375E2">
        <w:rPr>
          <w:i/>
          <w:sz w:val="28"/>
          <w:szCs w:val="28"/>
        </w:rPr>
        <w:tab/>
      </w:r>
      <w:r w:rsidR="00B84DBB" w:rsidRPr="00B56AD4">
        <w:rPr>
          <w:i/>
          <w:sz w:val="28"/>
          <w:szCs w:val="28"/>
        </w:rPr>
        <w:t xml:space="preserve">attendre que la cuve se remplisse  // </w:t>
      </w:r>
    </w:p>
    <w:p w14:paraId="0493B97C" w14:textId="04069F7F" w:rsidR="00D86006" w:rsidRDefault="00D86006" w:rsidP="002A4EFE">
      <w:pPr>
        <w:rPr>
          <w:sz w:val="28"/>
          <w:szCs w:val="28"/>
        </w:rPr>
      </w:pPr>
      <w:r w:rsidRPr="009E5DA7">
        <w:rPr>
          <w:sz w:val="28"/>
          <w:szCs w:val="28"/>
        </w:rPr>
        <w:t xml:space="preserve">On considère en effet </w:t>
      </w:r>
      <w:r w:rsidR="004A1278" w:rsidRPr="009E5DA7">
        <w:rPr>
          <w:sz w:val="28"/>
          <w:szCs w:val="28"/>
        </w:rPr>
        <w:t xml:space="preserve">les prépositions et conjonctions de subordination </w:t>
      </w:r>
      <w:r w:rsidRPr="009E5DA7">
        <w:rPr>
          <w:sz w:val="28"/>
          <w:szCs w:val="28"/>
        </w:rPr>
        <w:t xml:space="preserve">comme </w:t>
      </w:r>
      <w:r w:rsidR="004A1278">
        <w:rPr>
          <w:sz w:val="28"/>
          <w:szCs w:val="28"/>
        </w:rPr>
        <w:t xml:space="preserve">des </w:t>
      </w:r>
      <w:r w:rsidRPr="009E5DA7">
        <w:rPr>
          <w:sz w:val="28"/>
          <w:szCs w:val="28"/>
        </w:rPr>
        <w:t>marques morphologiques permettant de r</w:t>
      </w:r>
      <w:r w:rsidR="004A1278">
        <w:rPr>
          <w:sz w:val="28"/>
          <w:szCs w:val="28"/>
        </w:rPr>
        <w:t>epérer la dépendance à une tête.</w:t>
      </w:r>
    </w:p>
    <w:p w14:paraId="5B46DFA5" w14:textId="77777777" w:rsidR="00896493" w:rsidRDefault="004A1278" w:rsidP="00896493">
      <w:pPr>
        <w:rPr>
          <w:sz w:val="28"/>
          <w:szCs w:val="28"/>
        </w:rPr>
      </w:pPr>
      <w:r>
        <w:rPr>
          <w:sz w:val="28"/>
          <w:szCs w:val="28"/>
        </w:rPr>
        <w:t>La convention est étendue aux relatifs, même dans le cas où on pourrait considérer qu’ils introduisent des relatives « de liaison » :</w:t>
      </w:r>
    </w:p>
    <w:p w14:paraId="3C66653C" w14:textId="05A825CD" w:rsidR="004A1278" w:rsidRPr="003375E2" w:rsidRDefault="004808F0" w:rsidP="00896493">
      <w:pPr>
        <w:rPr>
          <w:i/>
          <w:sz w:val="28"/>
          <w:szCs w:val="28"/>
        </w:rPr>
      </w:pPr>
      <w:r w:rsidRPr="003375E2">
        <w:rPr>
          <w:i/>
          <w:sz w:val="28"/>
          <w:szCs w:val="28"/>
        </w:rPr>
        <w:t xml:space="preserve">//  surtout quand </w:t>
      </w:r>
      <w:r w:rsidR="004A1278" w:rsidRPr="003375E2">
        <w:rPr>
          <w:i/>
          <w:sz w:val="28"/>
          <w:szCs w:val="28"/>
        </w:rPr>
        <w:t xml:space="preserve">euh  on doit </w:t>
      </w:r>
      <w:proofErr w:type="gramStart"/>
      <w:r w:rsidR="004A1278" w:rsidRPr="003375E2">
        <w:rPr>
          <w:i/>
          <w:sz w:val="28"/>
          <w:szCs w:val="28"/>
        </w:rPr>
        <w:t>s' occupe</w:t>
      </w:r>
      <w:r w:rsidR="00896493" w:rsidRPr="003375E2">
        <w:rPr>
          <w:i/>
          <w:sz w:val="28"/>
          <w:szCs w:val="28"/>
        </w:rPr>
        <w:t>r</w:t>
      </w:r>
      <w:proofErr w:type="gramEnd"/>
      <w:r w:rsidR="00896493" w:rsidRPr="003375E2">
        <w:rPr>
          <w:i/>
          <w:sz w:val="28"/>
          <w:szCs w:val="28"/>
        </w:rPr>
        <w:t xml:space="preserve"> d' obsèques je dirais</w:t>
      </w:r>
      <w:r w:rsidR="004A1278" w:rsidRPr="003375E2">
        <w:rPr>
          <w:i/>
          <w:sz w:val="28"/>
          <w:szCs w:val="28"/>
        </w:rPr>
        <w:t xml:space="preserve">  d' enfant  de jeune   où là  ça devient très </w:t>
      </w:r>
      <w:proofErr w:type="spellStart"/>
      <w:r w:rsidR="004A1278" w:rsidRPr="003375E2">
        <w:rPr>
          <w:i/>
          <w:sz w:val="28"/>
          <w:szCs w:val="28"/>
        </w:rPr>
        <w:t>très</w:t>
      </w:r>
      <w:proofErr w:type="spellEnd"/>
      <w:r w:rsidR="004A1278" w:rsidRPr="003375E2">
        <w:rPr>
          <w:i/>
          <w:sz w:val="28"/>
          <w:szCs w:val="28"/>
        </w:rPr>
        <w:t xml:space="preserve"> pénible //</w:t>
      </w:r>
    </w:p>
    <w:p w14:paraId="37444007" w14:textId="7F375D69" w:rsidR="004808F0" w:rsidRDefault="00896493" w:rsidP="004808F0">
      <w:pPr>
        <w:suppressAutoHyphens w:val="0"/>
        <w:rPr>
          <w:rFonts w:eastAsia="Calibri"/>
          <w:sz w:val="28"/>
          <w:szCs w:val="28"/>
          <w:lang w:eastAsia="en-US"/>
        </w:rPr>
      </w:pPr>
      <w:r w:rsidRPr="00896493">
        <w:rPr>
          <w:rFonts w:eastAsia="Calibri"/>
          <w:sz w:val="28"/>
          <w:szCs w:val="28"/>
          <w:lang w:eastAsia="en-US"/>
        </w:rPr>
        <w:t xml:space="preserve">Remarque : </w:t>
      </w:r>
      <w:r w:rsidR="004808F0" w:rsidRPr="00896493">
        <w:rPr>
          <w:rFonts w:eastAsia="Calibri"/>
          <w:sz w:val="28"/>
          <w:szCs w:val="28"/>
          <w:lang w:eastAsia="en-US"/>
        </w:rPr>
        <w:t xml:space="preserve">On trouvera </w:t>
      </w:r>
      <w:r w:rsidR="003375E2">
        <w:rPr>
          <w:rFonts w:eastAsia="Calibri"/>
          <w:sz w:val="28"/>
          <w:szCs w:val="28"/>
          <w:lang w:eastAsia="en-US"/>
        </w:rPr>
        <w:t>cependant des US</w:t>
      </w:r>
      <w:r w:rsidR="004808F0" w:rsidRPr="00896493">
        <w:rPr>
          <w:rFonts w:eastAsia="Calibri"/>
          <w:sz w:val="28"/>
          <w:szCs w:val="28"/>
          <w:lang w:eastAsia="en-US"/>
        </w:rPr>
        <w:t xml:space="preserve"> commençant par une conj</w:t>
      </w:r>
      <w:r>
        <w:rPr>
          <w:rFonts w:eastAsia="Calibri"/>
          <w:sz w:val="28"/>
          <w:szCs w:val="28"/>
          <w:lang w:eastAsia="en-US"/>
        </w:rPr>
        <w:t xml:space="preserve">onction de </w:t>
      </w:r>
      <w:r w:rsidR="004808F0" w:rsidRPr="00896493">
        <w:rPr>
          <w:rFonts w:eastAsia="Calibri"/>
          <w:sz w:val="28"/>
          <w:szCs w:val="28"/>
          <w:lang w:eastAsia="en-US"/>
        </w:rPr>
        <w:t>sub</w:t>
      </w:r>
      <w:r w:rsidR="003375E2">
        <w:rPr>
          <w:rFonts w:eastAsia="Calibri"/>
          <w:sz w:val="28"/>
          <w:szCs w:val="28"/>
          <w:lang w:eastAsia="en-US"/>
        </w:rPr>
        <w:t>ordination</w:t>
      </w:r>
      <w:r w:rsidR="004808F0" w:rsidRPr="00896493">
        <w:rPr>
          <w:rFonts w:eastAsia="Calibri"/>
          <w:sz w:val="28"/>
          <w:szCs w:val="28"/>
          <w:lang w:eastAsia="en-US"/>
        </w:rPr>
        <w:t xml:space="preserve"> dans le cas d’un changement de locuteur  (en début de tour de parole).</w:t>
      </w:r>
    </w:p>
    <w:p w14:paraId="69C784F7" w14:textId="347C1277" w:rsidR="00F15458" w:rsidRPr="00A0226A" w:rsidRDefault="00F15458" w:rsidP="004808F0">
      <w:pPr>
        <w:suppressAutoHyphens w:val="0"/>
        <w:rPr>
          <w:rFonts w:eastAsia="Calibri"/>
          <w:i/>
          <w:sz w:val="28"/>
          <w:szCs w:val="28"/>
          <w:lang w:eastAsia="en-US"/>
        </w:rPr>
      </w:pPr>
      <w:r w:rsidRPr="00A0226A">
        <w:rPr>
          <w:rFonts w:eastAsia="Calibri"/>
          <w:i/>
          <w:sz w:val="28"/>
          <w:szCs w:val="28"/>
          <w:lang w:eastAsia="en-US"/>
        </w:rPr>
        <w:t xml:space="preserve">L1 c’est un mur // L2 </w:t>
      </w:r>
      <w:proofErr w:type="spellStart"/>
      <w:r w:rsidRPr="00A0226A">
        <w:rPr>
          <w:rFonts w:eastAsia="Calibri"/>
          <w:i/>
          <w:sz w:val="28"/>
          <w:szCs w:val="28"/>
          <w:lang w:eastAsia="en-US"/>
        </w:rPr>
        <w:t>hmm</w:t>
      </w:r>
      <w:proofErr w:type="spellEnd"/>
      <w:r w:rsidRPr="00A0226A">
        <w:rPr>
          <w:rFonts w:eastAsia="Calibri"/>
          <w:i/>
          <w:sz w:val="28"/>
          <w:szCs w:val="28"/>
          <w:lang w:eastAsia="en-US"/>
        </w:rPr>
        <w:t xml:space="preserve"> // L1 parce qu’en fait l’idée c’était de garder la pente naturelle du terrain //</w:t>
      </w:r>
    </w:p>
    <w:p w14:paraId="43674139" w14:textId="77777777" w:rsidR="009E5DA7" w:rsidRPr="007540FA" w:rsidRDefault="009E5DA7" w:rsidP="009E5DA7">
      <w:pPr>
        <w:rPr>
          <w:sz w:val="28"/>
          <w:szCs w:val="28"/>
        </w:rPr>
      </w:pPr>
      <w:r w:rsidRPr="007540FA">
        <w:rPr>
          <w:sz w:val="28"/>
          <w:szCs w:val="28"/>
        </w:rPr>
        <w:t xml:space="preserve">On segmente : </w:t>
      </w:r>
    </w:p>
    <w:p w14:paraId="6B3DED8A" w14:textId="747B440E" w:rsidR="009E5DA7" w:rsidRPr="00B56AD4" w:rsidRDefault="009E5DA7" w:rsidP="009E5DA7">
      <w:pPr>
        <w:numPr>
          <w:ilvl w:val="0"/>
          <w:numId w:val="18"/>
        </w:numPr>
        <w:rPr>
          <w:i/>
          <w:sz w:val="28"/>
          <w:szCs w:val="28"/>
        </w:rPr>
      </w:pPr>
      <w:r w:rsidRPr="00B56AD4">
        <w:rPr>
          <w:sz w:val="28"/>
          <w:szCs w:val="28"/>
        </w:rPr>
        <w:lastRenderedPageBreak/>
        <w:t>Les séquences</w:t>
      </w:r>
      <w:r w:rsidR="00ED4980">
        <w:rPr>
          <w:sz w:val="28"/>
          <w:szCs w:val="28"/>
        </w:rPr>
        <w:t xml:space="preserve"> verbales finies</w:t>
      </w:r>
      <w:r w:rsidRPr="00B56AD4">
        <w:rPr>
          <w:sz w:val="28"/>
          <w:szCs w:val="28"/>
        </w:rPr>
        <w:t xml:space="preserve"> introduites par une conjonction de coordination.</w:t>
      </w:r>
    </w:p>
    <w:p w14:paraId="41CEAC10" w14:textId="7B6E5822" w:rsidR="009E5DA7" w:rsidRPr="00B56AD4" w:rsidRDefault="009E5DA7" w:rsidP="009E5DA7">
      <w:pPr>
        <w:ind w:left="720"/>
        <w:rPr>
          <w:i/>
          <w:sz w:val="28"/>
          <w:szCs w:val="28"/>
        </w:rPr>
      </w:pPr>
      <w:r w:rsidRPr="00B56AD4">
        <w:rPr>
          <w:i/>
          <w:sz w:val="28"/>
          <w:szCs w:val="28"/>
        </w:rPr>
        <w:t xml:space="preserve">en général </w:t>
      </w:r>
      <w:proofErr w:type="gramStart"/>
      <w:r w:rsidRPr="00B56AD4">
        <w:rPr>
          <w:i/>
          <w:sz w:val="28"/>
          <w:szCs w:val="28"/>
        </w:rPr>
        <w:t>c' est</w:t>
      </w:r>
      <w:proofErr w:type="gramEnd"/>
      <w:r w:rsidRPr="00B56AD4">
        <w:rPr>
          <w:i/>
          <w:sz w:val="28"/>
          <w:szCs w:val="28"/>
        </w:rPr>
        <w:t xml:space="preserve"> comme ça //  </w:t>
      </w:r>
      <w:r w:rsidR="00ED4980">
        <w:rPr>
          <w:i/>
          <w:sz w:val="28"/>
          <w:szCs w:val="28"/>
        </w:rPr>
        <w:t xml:space="preserve">et euh ce sont donc des blancs </w:t>
      </w:r>
      <w:r w:rsidRPr="00B56AD4">
        <w:rPr>
          <w:i/>
          <w:sz w:val="28"/>
          <w:szCs w:val="28"/>
        </w:rPr>
        <w:t xml:space="preserve"> des vin</w:t>
      </w:r>
      <w:r w:rsidR="00ED4980">
        <w:rPr>
          <w:i/>
          <w:sz w:val="28"/>
          <w:szCs w:val="28"/>
        </w:rPr>
        <w:t xml:space="preserve">s blancs // et sur le domaine </w:t>
      </w:r>
      <w:r w:rsidRPr="00B56AD4">
        <w:rPr>
          <w:i/>
          <w:sz w:val="28"/>
          <w:szCs w:val="28"/>
        </w:rPr>
        <w:t xml:space="preserve"> et en général dans la r</w:t>
      </w:r>
      <w:r w:rsidR="00ED4980">
        <w:rPr>
          <w:i/>
          <w:sz w:val="28"/>
          <w:szCs w:val="28"/>
        </w:rPr>
        <w:t xml:space="preserve">égion  on fait des rouges   des blancs   des rosés  </w:t>
      </w:r>
      <w:r w:rsidRPr="00B56AD4">
        <w:rPr>
          <w:i/>
          <w:sz w:val="28"/>
          <w:szCs w:val="28"/>
        </w:rPr>
        <w:t>et des gris //</w:t>
      </w:r>
    </w:p>
    <w:p w14:paraId="0ABF8EEC" w14:textId="5A3DBF6A" w:rsidR="00D73FB1" w:rsidRPr="004D4738" w:rsidRDefault="009E5DA7" w:rsidP="00D73FB1">
      <w:pPr>
        <w:rPr>
          <w:rFonts w:eastAsia="Calibri"/>
          <w:sz w:val="28"/>
          <w:szCs w:val="28"/>
        </w:rPr>
      </w:pPr>
      <w:proofErr w:type="gramStart"/>
      <w:r w:rsidRPr="00B56AD4">
        <w:rPr>
          <w:sz w:val="28"/>
          <w:szCs w:val="28"/>
        </w:rPr>
        <w:t>même</w:t>
      </w:r>
      <w:proofErr w:type="gramEnd"/>
      <w:r w:rsidRPr="00B56AD4">
        <w:rPr>
          <w:sz w:val="28"/>
          <w:szCs w:val="28"/>
        </w:rPr>
        <w:t xml:space="preserve"> dans le cas </w:t>
      </w:r>
      <w:r w:rsidR="004D4738">
        <w:rPr>
          <w:sz w:val="28"/>
          <w:szCs w:val="28"/>
        </w:rPr>
        <w:t>de</w:t>
      </w:r>
      <w:r w:rsidR="004D4738" w:rsidRPr="00B56AD4">
        <w:rPr>
          <w:sz w:val="28"/>
          <w:szCs w:val="28"/>
        </w:rPr>
        <w:t xml:space="preserve"> </w:t>
      </w:r>
      <w:r w:rsidR="004D4738" w:rsidRPr="00ED4980">
        <w:rPr>
          <w:sz w:val="28"/>
          <w:szCs w:val="28"/>
        </w:rPr>
        <w:t xml:space="preserve">forte relation de discours intuitivement perçue avec sans doute appui de l’intonation non </w:t>
      </w:r>
      <w:r w:rsidR="004D4738">
        <w:rPr>
          <w:sz w:val="28"/>
          <w:szCs w:val="28"/>
        </w:rPr>
        <w:t xml:space="preserve"> conclusive </w:t>
      </w:r>
      <w:r w:rsidR="003375E2">
        <w:rPr>
          <w:sz w:val="28"/>
          <w:szCs w:val="28"/>
        </w:rPr>
        <w:t>comme dans l’</w:t>
      </w:r>
      <w:r w:rsidR="00216109">
        <w:rPr>
          <w:sz w:val="28"/>
          <w:szCs w:val="28"/>
        </w:rPr>
        <w:t>exemple suivant</w:t>
      </w:r>
      <w:r w:rsidR="0068496E">
        <w:rPr>
          <w:sz w:val="28"/>
          <w:szCs w:val="28"/>
        </w:rPr>
        <w:t>.</w:t>
      </w:r>
      <w:r w:rsidR="00ED4980" w:rsidRPr="00ED4980">
        <w:rPr>
          <w:sz w:val="28"/>
          <w:szCs w:val="28"/>
        </w:rPr>
        <w:t> </w:t>
      </w:r>
      <w:r w:rsidRPr="00B56AD4">
        <w:rPr>
          <w:sz w:val="28"/>
          <w:szCs w:val="28"/>
        </w:rPr>
        <w:t> </w:t>
      </w:r>
      <w:r w:rsidR="00D73FB1">
        <w:rPr>
          <w:rFonts w:eastAsia="Calibri"/>
          <w:sz w:val="28"/>
          <w:szCs w:val="28"/>
        </w:rPr>
        <w:t>On ne seg</w:t>
      </w:r>
      <w:r w:rsidR="00D73FB1" w:rsidRPr="004D4738">
        <w:rPr>
          <w:rFonts w:eastAsia="Calibri"/>
          <w:sz w:val="28"/>
          <w:szCs w:val="28"/>
        </w:rPr>
        <w:t xml:space="preserve">mente pas non plus quand la conjonction induit </w:t>
      </w:r>
      <w:r w:rsidR="00D73FB1">
        <w:rPr>
          <w:rFonts w:eastAsia="Calibri"/>
          <w:sz w:val="28"/>
          <w:szCs w:val="28"/>
        </w:rPr>
        <w:t xml:space="preserve">une relation </w:t>
      </w:r>
      <w:r w:rsidR="00D73FB1" w:rsidRPr="00B56AD4">
        <w:rPr>
          <w:sz w:val="28"/>
          <w:szCs w:val="28"/>
        </w:rPr>
        <w:t>sémantique forte (conséquence</w:t>
      </w:r>
      <w:r w:rsidR="00D73FB1">
        <w:rPr>
          <w:sz w:val="28"/>
          <w:szCs w:val="28"/>
        </w:rPr>
        <w:t xml:space="preserve">), comme dans </w:t>
      </w:r>
      <w:r w:rsidR="0068496E">
        <w:rPr>
          <w:sz w:val="28"/>
          <w:szCs w:val="28"/>
        </w:rPr>
        <w:t>la dernière US ci-dessous :</w:t>
      </w:r>
      <w:r w:rsidR="00D73FB1">
        <w:rPr>
          <w:sz w:val="28"/>
          <w:szCs w:val="28"/>
        </w:rPr>
        <w:t xml:space="preserve"> </w:t>
      </w:r>
    </w:p>
    <w:p w14:paraId="2737C9D2" w14:textId="224645F9" w:rsidR="00D73FB1" w:rsidRPr="003375E2" w:rsidRDefault="00696F24" w:rsidP="003375E2">
      <w:pPr>
        <w:ind w:left="720"/>
        <w:rPr>
          <w:i/>
          <w:sz w:val="28"/>
          <w:szCs w:val="28"/>
        </w:rPr>
      </w:pPr>
      <w:r w:rsidRPr="003375E2">
        <w:rPr>
          <w:i/>
          <w:sz w:val="28"/>
          <w:szCs w:val="28"/>
        </w:rPr>
        <w:t xml:space="preserve">donc </w:t>
      </w:r>
      <w:proofErr w:type="gramStart"/>
      <w:r w:rsidRPr="003375E2">
        <w:rPr>
          <w:i/>
          <w:sz w:val="28"/>
          <w:szCs w:val="28"/>
        </w:rPr>
        <w:t>c' est</w:t>
      </w:r>
      <w:proofErr w:type="gramEnd"/>
      <w:r w:rsidRPr="003375E2">
        <w:rPr>
          <w:i/>
          <w:sz w:val="28"/>
          <w:szCs w:val="28"/>
        </w:rPr>
        <w:t xml:space="preserve"> très long à faire un rosé   un vrai rosé  parce qu' il faut attendre que la cuve se remplisse / / il faut attendre qu' elle macère // et il faut ouvrir le robinet //et euh </w:t>
      </w:r>
      <w:r w:rsidR="00896493" w:rsidRPr="003375E2">
        <w:rPr>
          <w:i/>
          <w:sz w:val="28"/>
          <w:szCs w:val="28"/>
        </w:rPr>
        <w:t xml:space="preserve">quand on est en vendange   ben </w:t>
      </w:r>
      <w:r w:rsidRPr="003375E2">
        <w:rPr>
          <w:i/>
          <w:sz w:val="28"/>
          <w:szCs w:val="28"/>
        </w:rPr>
        <w:t>euh  on a le feu // donc il faut all</w:t>
      </w:r>
      <w:r w:rsidR="00896493" w:rsidRPr="003375E2">
        <w:rPr>
          <w:i/>
          <w:sz w:val="28"/>
          <w:szCs w:val="28"/>
        </w:rPr>
        <w:t xml:space="preserve">er vite </w:t>
      </w:r>
      <w:r w:rsidR="004D4738" w:rsidRPr="003375E2">
        <w:rPr>
          <w:i/>
          <w:sz w:val="28"/>
          <w:szCs w:val="28"/>
        </w:rPr>
        <w:t>//</w:t>
      </w:r>
      <w:r w:rsidRPr="003375E2">
        <w:rPr>
          <w:i/>
          <w:sz w:val="28"/>
          <w:szCs w:val="28"/>
        </w:rPr>
        <w:t xml:space="preserve"> et on peut pas mobiliser beaucoup de cuves comme ça /</w:t>
      </w:r>
      <w:r w:rsidR="00896493" w:rsidRPr="003375E2">
        <w:rPr>
          <w:i/>
          <w:sz w:val="28"/>
          <w:szCs w:val="28"/>
        </w:rPr>
        <w:t xml:space="preserve"> </w:t>
      </w:r>
      <w:r w:rsidR="004D4738" w:rsidRPr="003375E2">
        <w:rPr>
          <w:i/>
          <w:sz w:val="28"/>
          <w:szCs w:val="28"/>
        </w:rPr>
        <w:t>/</w:t>
      </w:r>
      <w:r w:rsidR="00D73FB1" w:rsidRPr="003375E2">
        <w:rPr>
          <w:i/>
          <w:sz w:val="28"/>
          <w:szCs w:val="28"/>
        </w:rPr>
        <w:t xml:space="preserve"> donc il faut que ça rentre //  et on fait plutôt des gris //</w:t>
      </w:r>
    </w:p>
    <w:p w14:paraId="1C0D8E7D" w14:textId="7AA70794" w:rsidR="00924F57" w:rsidRPr="003B16A1" w:rsidRDefault="00924F57" w:rsidP="00924F57">
      <w:pPr>
        <w:rPr>
          <w:sz w:val="28"/>
          <w:szCs w:val="28"/>
        </w:rPr>
      </w:pPr>
      <w:r w:rsidRPr="003B16A1">
        <w:rPr>
          <w:sz w:val="28"/>
          <w:szCs w:val="28"/>
        </w:rPr>
        <w:t xml:space="preserve"> </w:t>
      </w:r>
      <w:proofErr w:type="gramStart"/>
      <w:r w:rsidRPr="003B16A1">
        <w:rPr>
          <w:sz w:val="28"/>
          <w:szCs w:val="28"/>
        </w:rPr>
        <w:t>NB</w:t>
      </w:r>
      <w:r w:rsidR="00984CBD" w:rsidRPr="003B16A1">
        <w:rPr>
          <w:sz w:val="28"/>
          <w:szCs w:val="28"/>
        </w:rPr>
        <w:t xml:space="preserve"> </w:t>
      </w:r>
      <w:r w:rsidRPr="003B16A1">
        <w:rPr>
          <w:sz w:val="28"/>
          <w:szCs w:val="28"/>
        </w:rPr>
        <w:t xml:space="preserve"> .</w:t>
      </w:r>
      <w:proofErr w:type="gramEnd"/>
      <w:r w:rsidRPr="003B16A1">
        <w:rPr>
          <w:sz w:val="28"/>
          <w:szCs w:val="28"/>
        </w:rPr>
        <w:t xml:space="preserve"> Les séquences</w:t>
      </w:r>
      <w:r w:rsidR="006168F0" w:rsidRPr="003B16A1">
        <w:rPr>
          <w:sz w:val="28"/>
          <w:szCs w:val="28"/>
        </w:rPr>
        <w:t xml:space="preserve"> régies</w:t>
      </w:r>
      <w:r w:rsidRPr="003B16A1">
        <w:rPr>
          <w:sz w:val="28"/>
          <w:szCs w:val="28"/>
        </w:rPr>
        <w:t xml:space="preserve"> introduites par des conjonctions de subordination précédées d’une conjonction de coordination avec effet d’</w:t>
      </w:r>
      <w:proofErr w:type="spellStart"/>
      <w:r w:rsidRPr="003B16A1">
        <w:rPr>
          <w:sz w:val="28"/>
          <w:szCs w:val="28"/>
        </w:rPr>
        <w:t>épexégèse</w:t>
      </w:r>
      <w:proofErr w:type="spellEnd"/>
      <w:r w:rsidRPr="003B16A1">
        <w:rPr>
          <w:sz w:val="28"/>
          <w:szCs w:val="28"/>
        </w:rPr>
        <w:t xml:space="preserve"> sont rattachées :</w:t>
      </w:r>
    </w:p>
    <w:p w14:paraId="4F2012BF" w14:textId="5894AEAF" w:rsidR="00924F57" w:rsidRPr="003B16A1" w:rsidRDefault="00924F57" w:rsidP="00924F57">
      <w:pPr>
        <w:rPr>
          <w:i/>
          <w:sz w:val="28"/>
          <w:szCs w:val="28"/>
        </w:rPr>
      </w:pPr>
      <w:r w:rsidRPr="003B16A1">
        <w:rPr>
          <w:i/>
          <w:sz w:val="28"/>
          <w:szCs w:val="28"/>
        </w:rPr>
        <w:tab/>
        <w:t>Il le fera mais pas parce que tu le lui as demandé</w:t>
      </w:r>
      <w:r w:rsidR="006168F0" w:rsidRPr="003B16A1">
        <w:rPr>
          <w:i/>
          <w:sz w:val="28"/>
          <w:szCs w:val="28"/>
        </w:rPr>
        <w:t xml:space="preserve"> //</w:t>
      </w:r>
    </w:p>
    <w:p w14:paraId="6C1C1FAD" w14:textId="77777777" w:rsidR="00420811" w:rsidRPr="00B56AD4" w:rsidRDefault="005C6267">
      <w:pPr>
        <w:rPr>
          <w:b/>
          <w:sz w:val="28"/>
          <w:szCs w:val="28"/>
        </w:rPr>
      </w:pPr>
      <w:r w:rsidRPr="00B56AD4">
        <w:rPr>
          <w:b/>
          <w:sz w:val="28"/>
          <w:szCs w:val="28"/>
        </w:rPr>
        <w:t xml:space="preserve">B. </w:t>
      </w:r>
      <w:r w:rsidR="00FF03E8" w:rsidRPr="00B56AD4">
        <w:rPr>
          <w:b/>
          <w:sz w:val="28"/>
          <w:szCs w:val="28"/>
        </w:rPr>
        <w:t>E</w:t>
      </w:r>
      <w:r w:rsidR="00185B18" w:rsidRPr="00B56AD4">
        <w:rPr>
          <w:b/>
          <w:sz w:val="28"/>
          <w:szCs w:val="28"/>
        </w:rPr>
        <w:t xml:space="preserve">noncés </w:t>
      </w:r>
      <w:r w:rsidR="00420811" w:rsidRPr="00B56AD4">
        <w:rPr>
          <w:b/>
          <w:sz w:val="28"/>
          <w:szCs w:val="28"/>
        </w:rPr>
        <w:t xml:space="preserve">à tête </w:t>
      </w:r>
      <w:r w:rsidR="00FF03E8" w:rsidRPr="00B56AD4">
        <w:rPr>
          <w:b/>
          <w:sz w:val="28"/>
          <w:szCs w:val="28"/>
        </w:rPr>
        <w:t>autre que verbe conjugué</w:t>
      </w:r>
    </w:p>
    <w:p w14:paraId="0DF8160E" w14:textId="60DF4F85" w:rsidR="003A19E8" w:rsidRPr="002353EC" w:rsidRDefault="003A19E8">
      <w:pPr>
        <w:rPr>
          <w:sz w:val="28"/>
          <w:szCs w:val="28"/>
        </w:rPr>
      </w:pPr>
      <w:r w:rsidRPr="002353EC">
        <w:rPr>
          <w:sz w:val="28"/>
          <w:szCs w:val="28"/>
        </w:rPr>
        <w:t xml:space="preserve">Sont </w:t>
      </w:r>
      <w:r w:rsidR="00C440E4" w:rsidRPr="002353EC">
        <w:rPr>
          <w:sz w:val="28"/>
          <w:szCs w:val="28"/>
        </w:rPr>
        <w:t>considérées comme des énoncés (</w:t>
      </w:r>
      <w:r w:rsidRPr="002353EC">
        <w:rPr>
          <w:sz w:val="28"/>
          <w:szCs w:val="28"/>
        </w:rPr>
        <w:t>des US)</w:t>
      </w:r>
      <w:r w:rsidR="00EF7BFD">
        <w:rPr>
          <w:sz w:val="28"/>
          <w:szCs w:val="28"/>
        </w:rPr>
        <w:t> :</w:t>
      </w:r>
    </w:p>
    <w:p w14:paraId="6743BB8A" w14:textId="56DA358B" w:rsidR="009E5DA7" w:rsidRPr="00EF7BFD" w:rsidRDefault="009E5DA7" w:rsidP="00EF7BFD">
      <w:pPr>
        <w:pStyle w:val="Paragraphedeliste"/>
        <w:numPr>
          <w:ilvl w:val="0"/>
          <w:numId w:val="18"/>
        </w:numPr>
        <w:rPr>
          <w:sz w:val="28"/>
          <w:szCs w:val="28"/>
        </w:rPr>
      </w:pPr>
      <w:r w:rsidRPr="00EF7BFD">
        <w:rPr>
          <w:sz w:val="28"/>
          <w:szCs w:val="28"/>
        </w:rPr>
        <w:t>Les « mots-phrases »</w:t>
      </w:r>
      <w:r w:rsidR="002353EC" w:rsidRPr="00EF7BFD">
        <w:rPr>
          <w:sz w:val="28"/>
          <w:szCs w:val="28"/>
        </w:rPr>
        <w:t xml:space="preserve"> ou interjections</w:t>
      </w:r>
    </w:p>
    <w:p w14:paraId="2C7E7A6C" w14:textId="5ABFA24D" w:rsidR="009E5DA7" w:rsidRPr="00EF7BFD" w:rsidRDefault="00C807F0" w:rsidP="009E5DA7">
      <w:pPr>
        <w:rPr>
          <w:sz w:val="28"/>
          <w:szCs w:val="28"/>
        </w:rPr>
      </w:pPr>
      <w:r w:rsidRPr="00EF7BFD">
        <w:rPr>
          <w:sz w:val="28"/>
          <w:szCs w:val="28"/>
        </w:rPr>
        <w:t xml:space="preserve">On segmente en US </w:t>
      </w:r>
      <w:r w:rsidR="009E5DA7" w:rsidRPr="00EF7BFD">
        <w:rPr>
          <w:sz w:val="28"/>
          <w:szCs w:val="28"/>
        </w:rPr>
        <w:t xml:space="preserve">les mots </w:t>
      </w:r>
      <w:r w:rsidR="00EF7BFD" w:rsidRPr="00EF7BFD">
        <w:rPr>
          <w:sz w:val="28"/>
          <w:szCs w:val="28"/>
        </w:rPr>
        <w:t xml:space="preserve">isolés </w:t>
      </w:r>
      <w:r w:rsidR="009E5DA7" w:rsidRPr="00EF7BFD">
        <w:rPr>
          <w:sz w:val="28"/>
          <w:szCs w:val="28"/>
        </w:rPr>
        <w:t>qui constituent des énoncés autonomes comme « oui », « ouais », « non », « exactement », « pas du tout », « du tout</w:t>
      </w:r>
      <w:r w:rsidR="009E5DA7" w:rsidRPr="00EF7BFD">
        <w:rPr>
          <w:i/>
          <w:sz w:val="28"/>
          <w:szCs w:val="28"/>
        </w:rPr>
        <w:t> »,</w:t>
      </w:r>
      <w:r w:rsidR="009E5DA7" w:rsidRPr="00EF7BFD">
        <w:rPr>
          <w:color w:val="FF0000"/>
          <w:sz w:val="28"/>
          <w:szCs w:val="28"/>
        </w:rPr>
        <w:t xml:space="preserve"> </w:t>
      </w:r>
      <w:r w:rsidR="009E5DA7" w:rsidRPr="00EF7BFD">
        <w:rPr>
          <w:sz w:val="28"/>
          <w:szCs w:val="28"/>
        </w:rPr>
        <w:t xml:space="preserve">lorsqu’ils constituent un tour de parole. </w:t>
      </w:r>
    </w:p>
    <w:p w14:paraId="1BC32C13" w14:textId="77777777" w:rsidR="003375E2" w:rsidRDefault="009E5DA7" w:rsidP="003375E2">
      <w:pPr>
        <w:pStyle w:val="Textebrut"/>
        <w:rPr>
          <w:i/>
          <w:sz w:val="28"/>
          <w:szCs w:val="28"/>
        </w:rPr>
      </w:pPr>
      <w:r w:rsidRPr="009E5DA7">
        <w:tab/>
      </w:r>
      <w:r w:rsidRPr="003375E2">
        <w:rPr>
          <w:i/>
          <w:sz w:val="28"/>
          <w:szCs w:val="28"/>
        </w:rPr>
        <w:tab/>
      </w:r>
      <w:r w:rsidR="003375E2" w:rsidRPr="003375E2">
        <w:rPr>
          <w:sz w:val="28"/>
          <w:szCs w:val="28"/>
        </w:rPr>
        <w:t>L1</w:t>
      </w:r>
      <w:r w:rsidR="003375E2">
        <w:rPr>
          <w:i/>
          <w:sz w:val="28"/>
          <w:szCs w:val="28"/>
        </w:rPr>
        <w:t xml:space="preserve"> </w:t>
      </w:r>
      <w:r w:rsidRPr="003375E2">
        <w:rPr>
          <w:i/>
          <w:sz w:val="28"/>
          <w:szCs w:val="28"/>
        </w:rPr>
        <w:t xml:space="preserve"> &lt;oui&gt; // </w:t>
      </w:r>
    </w:p>
    <w:p w14:paraId="646FAD26" w14:textId="77777777" w:rsidR="003375E2" w:rsidRDefault="003375E2" w:rsidP="003375E2">
      <w:pPr>
        <w:pStyle w:val="Textebrut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Pr="003375E2">
        <w:rPr>
          <w:sz w:val="28"/>
          <w:szCs w:val="28"/>
        </w:rPr>
        <w:t>L2</w:t>
      </w:r>
      <w:r w:rsidR="009E5DA7" w:rsidRPr="003375E2">
        <w:rPr>
          <w:i/>
          <w:sz w:val="28"/>
          <w:szCs w:val="28"/>
        </w:rPr>
        <w:t xml:space="preserve"> ah oui // oui /</w:t>
      </w:r>
    </w:p>
    <w:p w14:paraId="17D64AA6" w14:textId="2B5266F8" w:rsidR="009E5DA7" w:rsidRPr="003375E2" w:rsidRDefault="009E5DA7" w:rsidP="003375E2">
      <w:pPr>
        <w:pStyle w:val="Textebrut"/>
        <w:rPr>
          <w:i/>
          <w:sz w:val="28"/>
          <w:szCs w:val="28"/>
        </w:rPr>
      </w:pPr>
      <w:r w:rsidRPr="003375E2">
        <w:rPr>
          <w:i/>
          <w:sz w:val="28"/>
          <w:szCs w:val="28"/>
        </w:rPr>
        <w:t>/</w:t>
      </w:r>
    </w:p>
    <w:p w14:paraId="298075A8" w14:textId="1C5E304D" w:rsidR="001A0089" w:rsidRPr="00B56AD4" w:rsidRDefault="001A0089" w:rsidP="001A008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F7BFD">
        <w:rPr>
          <w:sz w:val="28"/>
          <w:szCs w:val="28"/>
        </w:rPr>
        <w:t>E</w:t>
      </w:r>
      <w:r w:rsidRPr="00EF7BFD">
        <w:rPr>
          <w:sz w:val="28"/>
          <w:szCs w:val="28"/>
        </w:rPr>
        <w:t>n revanche</w:t>
      </w:r>
      <w:r>
        <w:rPr>
          <w:b/>
          <w:sz w:val="28"/>
          <w:szCs w:val="28"/>
        </w:rPr>
        <w:t xml:space="preserve"> </w:t>
      </w:r>
      <w:r w:rsidRPr="00B56AD4">
        <w:rPr>
          <w:b/>
          <w:sz w:val="28"/>
          <w:szCs w:val="28"/>
        </w:rPr>
        <w:t xml:space="preserve"> </w:t>
      </w:r>
      <w:r w:rsidR="003375E2">
        <w:rPr>
          <w:i/>
          <w:sz w:val="28"/>
          <w:szCs w:val="28"/>
        </w:rPr>
        <w:t xml:space="preserve">voilà, bon, ben, </w:t>
      </w:r>
      <w:proofErr w:type="gramStart"/>
      <w:r w:rsidR="003375E2">
        <w:rPr>
          <w:i/>
          <w:sz w:val="28"/>
          <w:szCs w:val="28"/>
        </w:rPr>
        <w:t>quoi ,</w:t>
      </w:r>
      <w:proofErr w:type="gramEnd"/>
      <w:r w:rsidRPr="00B56AD4">
        <w:rPr>
          <w:i/>
          <w:sz w:val="28"/>
          <w:szCs w:val="28"/>
        </w:rPr>
        <w:t xml:space="preserve"> oui , hein, enfin</w:t>
      </w:r>
      <w:r w:rsidRPr="00B56AD4">
        <w:rPr>
          <w:sz w:val="28"/>
          <w:szCs w:val="28"/>
        </w:rPr>
        <w:t xml:space="preserve">  sont rattachés</w:t>
      </w:r>
      <w:r>
        <w:rPr>
          <w:sz w:val="28"/>
          <w:szCs w:val="28"/>
        </w:rPr>
        <w:t xml:space="preserve"> </w:t>
      </w:r>
      <w:r w:rsidR="00EF7BFD">
        <w:rPr>
          <w:sz w:val="28"/>
          <w:szCs w:val="28"/>
        </w:rPr>
        <w:t xml:space="preserve">à une construction verbale </w:t>
      </w:r>
      <w:r w:rsidRPr="00B56AD4">
        <w:rPr>
          <w:sz w:val="28"/>
          <w:szCs w:val="28"/>
        </w:rPr>
        <w:t>s’ils ne con</w:t>
      </w:r>
      <w:r w:rsidR="003375E2">
        <w:rPr>
          <w:sz w:val="28"/>
          <w:szCs w:val="28"/>
        </w:rPr>
        <w:t xml:space="preserve">stituent pas un tour de parole </w:t>
      </w:r>
      <w:r w:rsidRPr="00B56AD4">
        <w:rPr>
          <w:sz w:val="28"/>
          <w:szCs w:val="28"/>
        </w:rPr>
        <w:t>distinct</w:t>
      </w:r>
      <w:r w:rsidR="00D74642">
        <w:rPr>
          <w:sz w:val="28"/>
          <w:szCs w:val="28"/>
        </w:rPr>
        <w:t>.</w:t>
      </w:r>
      <w:r w:rsidR="003375E2">
        <w:rPr>
          <w:sz w:val="28"/>
          <w:szCs w:val="28"/>
        </w:rPr>
        <w:t xml:space="preserve"> Ils</w:t>
      </w:r>
      <w:r w:rsidR="00D74642" w:rsidRPr="001A0089">
        <w:rPr>
          <w:sz w:val="28"/>
          <w:szCs w:val="28"/>
        </w:rPr>
        <w:t xml:space="preserve"> sont reli</w:t>
      </w:r>
      <w:r w:rsidR="003375E2">
        <w:rPr>
          <w:sz w:val="28"/>
          <w:szCs w:val="28"/>
        </w:rPr>
        <w:t>é</w:t>
      </w:r>
      <w:r w:rsidR="00D74642">
        <w:rPr>
          <w:sz w:val="28"/>
          <w:szCs w:val="28"/>
        </w:rPr>
        <w:t>s au reste de l’énoncé par un</w:t>
      </w:r>
      <w:r w:rsidR="00D74642" w:rsidRPr="001A0089">
        <w:rPr>
          <w:sz w:val="28"/>
          <w:szCs w:val="28"/>
        </w:rPr>
        <w:t xml:space="preserve"> lien DM</w:t>
      </w:r>
      <w:r w:rsidR="00D74642">
        <w:rPr>
          <w:sz w:val="28"/>
          <w:szCs w:val="28"/>
        </w:rPr>
        <w:t xml:space="preserve"> dans l’annotation syntaxique</w:t>
      </w:r>
    </w:p>
    <w:p w14:paraId="6AA73FB6" w14:textId="1CB10316" w:rsidR="001A0089" w:rsidRPr="00B56AD4" w:rsidRDefault="001A0089" w:rsidP="00083FC9">
      <w:pPr>
        <w:pStyle w:val="Grilleclaire-Accent31"/>
        <w:rPr>
          <w:i/>
          <w:sz w:val="28"/>
          <w:szCs w:val="28"/>
        </w:rPr>
      </w:pPr>
      <w:proofErr w:type="gramStart"/>
      <w:r w:rsidRPr="00B56AD4">
        <w:rPr>
          <w:i/>
          <w:sz w:val="28"/>
          <w:szCs w:val="28"/>
        </w:rPr>
        <w:t>je</w:t>
      </w:r>
      <w:proofErr w:type="gramEnd"/>
      <w:r w:rsidRPr="00B56AD4">
        <w:rPr>
          <w:i/>
          <w:sz w:val="28"/>
          <w:szCs w:val="28"/>
        </w:rPr>
        <w:t xml:space="preserve"> suis obsédé ouais  </w:t>
      </w:r>
      <w:proofErr w:type="spellStart"/>
      <w:r w:rsidRPr="00B56AD4">
        <w:rPr>
          <w:i/>
          <w:sz w:val="28"/>
          <w:szCs w:val="28"/>
        </w:rPr>
        <w:t>ouais</w:t>
      </w:r>
      <w:proofErr w:type="spellEnd"/>
      <w:r w:rsidRPr="00B56AD4">
        <w:rPr>
          <w:i/>
          <w:sz w:val="28"/>
          <w:szCs w:val="28"/>
        </w:rPr>
        <w:t xml:space="preserve"> // ben il doit être parano hein //</w:t>
      </w:r>
    </w:p>
    <w:p w14:paraId="0172C146" w14:textId="58753609" w:rsidR="00420811" w:rsidRPr="00B56AD4" w:rsidRDefault="00185B18" w:rsidP="003A19E8">
      <w:pPr>
        <w:numPr>
          <w:ilvl w:val="0"/>
          <w:numId w:val="18"/>
        </w:numPr>
        <w:rPr>
          <w:sz w:val="28"/>
          <w:szCs w:val="28"/>
        </w:rPr>
      </w:pPr>
      <w:r w:rsidRPr="00B56AD4">
        <w:rPr>
          <w:sz w:val="28"/>
          <w:szCs w:val="28"/>
        </w:rPr>
        <w:lastRenderedPageBreak/>
        <w:t>Les séquences</w:t>
      </w:r>
      <w:r w:rsidR="00420811" w:rsidRPr="00B56AD4">
        <w:rPr>
          <w:sz w:val="28"/>
          <w:szCs w:val="28"/>
        </w:rPr>
        <w:t xml:space="preserve"> isolées que l’on ne peut rattacher syntaxiquement</w:t>
      </w:r>
      <w:r w:rsidR="003375E2">
        <w:rPr>
          <w:sz w:val="28"/>
          <w:szCs w:val="28"/>
        </w:rPr>
        <w:t xml:space="preserve"> à un autre énoncé</w:t>
      </w:r>
      <w:r w:rsidR="00EF7BFD">
        <w:rPr>
          <w:sz w:val="28"/>
          <w:szCs w:val="28"/>
        </w:rPr>
        <w:t xml:space="preserve">. </w:t>
      </w:r>
      <w:r w:rsidR="00420811" w:rsidRPr="00B56AD4">
        <w:rPr>
          <w:sz w:val="28"/>
          <w:szCs w:val="28"/>
        </w:rPr>
        <w:t>Le critère est qu’elles sont interprétables indépendamment du contexte comme des « actes de langage » :</w:t>
      </w:r>
    </w:p>
    <w:p w14:paraId="2A6D5806" w14:textId="23A6D11C" w:rsidR="00185B18" w:rsidRPr="00B56AD4" w:rsidRDefault="003375E2">
      <w:pPr>
        <w:pStyle w:val="Grilleclaire-Accent31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proofErr w:type="gramStart"/>
      <w:r w:rsidR="00185B18" w:rsidRPr="00B56AD4">
        <w:rPr>
          <w:i/>
          <w:sz w:val="28"/>
          <w:szCs w:val="28"/>
        </w:rPr>
        <w:t>en</w:t>
      </w:r>
      <w:proofErr w:type="gramEnd"/>
      <w:r w:rsidR="00185B18" w:rsidRPr="00B56AD4">
        <w:rPr>
          <w:i/>
          <w:sz w:val="28"/>
          <w:szCs w:val="28"/>
        </w:rPr>
        <w:t xml:space="preserve"> avant // </w:t>
      </w:r>
    </w:p>
    <w:p w14:paraId="3FD69D7F" w14:textId="51B0F0D8" w:rsidR="00185B18" w:rsidRPr="00B56AD4" w:rsidRDefault="003375E2">
      <w:pPr>
        <w:pStyle w:val="Grilleclaire-Accent31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proofErr w:type="gramStart"/>
      <w:r w:rsidR="00185B18" w:rsidRPr="00B56AD4">
        <w:rPr>
          <w:i/>
          <w:sz w:val="28"/>
          <w:szCs w:val="28"/>
        </w:rPr>
        <w:t>à</w:t>
      </w:r>
      <w:proofErr w:type="gramEnd"/>
      <w:r w:rsidR="00185B18" w:rsidRPr="00B56AD4">
        <w:rPr>
          <w:i/>
          <w:sz w:val="28"/>
          <w:szCs w:val="28"/>
        </w:rPr>
        <w:t xml:space="preserve"> toi (de jouer) </w:t>
      </w:r>
      <w:r w:rsidR="00185B18" w:rsidRPr="00B56AD4">
        <w:rPr>
          <w:b/>
          <w:i/>
          <w:sz w:val="28"/>
          <w:szCs w:val="28"/>
        </w:rPr>
        <w:t xml:space="preserve">// </w:t>
      </w:r>
    </w:p>
    <w:p w14:paraId="2764E2C6" w14:textId="0C1467DD" w:rsidR="00B76230" w:rsidRPr="00B56AD4" w:rsidRDefault="003375E2" w:rsidP="003A19E8">
      <w:pPr>
        <w:pStyle w:val="Grilleclaire-Accent31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proofErr w:type="gramStart"/>
      <w:r w:rsidR="00420811" w:rsidRPr="00B56AD4">
        <w:rPr>
          <w:i/>
          <w:sz w:val="28"/>
          <w:szCs w:val="28"/>
        </w:rPr>
        <w:t>par</w:t>
      </w:r>
      <w:proofErr w:type="gramEnd"/>
      <w:r w:rsidR="00420811" w:rsidRPr="00B56AD4">
        <w:rPr>
          <w:i/>
          <w:sz w:val="28"/>
          <w:szCs w:val="28"/>
        </w:rPr>
        <w:t xml:space="preserve"> pitié</w:t>
      </w:r>
      <w:r w:rsidR="00185B18" w:rsidRPr="00B56AD4">
        <w:rPr>
          <w:i/>
          <w:sz w:val="28"/>
          <w:szCs w:val="28"/>
        </w:rPr>
        <w:t xml:space="preserve"> </w:t>
      </w:r>
      <w:r w:rsidR="00185B18" w:rsidRPr="00B56AD4">
        <w:rPr>
          <w:b/>
          <w:i/>
          <w:sz w:val="28"/>
          <w:szCs w:val="28"/>
        </w:rPr>
        <w:t>//</w:t>
      </w:r>
    </w:p>
    <w:p w14:paraId="645C889D" w14:textId="77777777" w:rsidR="00420811" w:rsidRPr="00B56AD4" w:rsidRDefault="00106956" w:rsidP="003A19E8">
      <w:pPr>
        <w:numPr>
          <w:ilvl w:val="0"/>
          <w:numId w:val="18"/>
        </w:numPr>
        <w:rPr>
          <w:sz w:val="28"/>
          <w:szCs w:val="28"/>
        </w:rPr>
      </w:pPr>
      <w:r w:rsidRPr="00B56AD4">
        <w:rPr>
          <w:sz w:val="28"/>
          <w:szCs w:val="28"/>
        </w:rPr>
        <w:t>L</w:t>
      </w:r>
      <w:r w:rsidR="00420811" w:rsidRPr="00B56AD4">
        <w:rPr>
          <w:sz w:val="28"/>
          <w:szCs w:val="28"/>
        </w:rPr>
        <w:t xml:space="preserve">es séquences à valeur de commentaire sur une US précédente qui pourraient être introduites par </w:t>
      </w:r>
      <w:r w:rsidR="00420811" w:rsidRPr="00EF7BFD">
        <w:rPr>
          <w:i/>
          <w:sz w:val="28"/>
          <w:szCs w:val="28"/>
        </w:rPr>
        <w:t>c’est (un</w:t>
      </w:r>
      <w:r w:rsidR="00420811" w:rsidRPr="00B56AD4">
        <w:rPr>
          <w:sz w:val="28"/>
          <w:szCs w:val="28"/>
        </w:rPr>
        <w:t>)</w:t>
      </w:r>
    </w:p>
    <w:p w14:paraId="4CF1E233" w14:textId="05E13127" w:rsidR="00106956" w:rsidRPr="00B56AD4" w:rsidRDefault="003375E2">
      <w:pPr>
        <w:pStyle w:val="Grilleclaire-Accent31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proofErr w:type="gramStart"/>
      <w:r w:rsidR="00106956" w:rsidRPr="00B56AD4">
        <w:rPr>
          <w:i/>
          <w:sz w:val="28"/>
          <w:szCs w:val="28"/>
        </w:rPr>
        <w:t>m</w:t>
      </w:r>
      <w:r w:rsidR="00420811" w:rsidRPr="00B56AD4">
        <w:rPr>
          <w:i/>
          <w:sz w:val="28"/>
          <w:szCs w:val="28"/>
        </w:rPr>
        <w:t>agnifique</w:t>
      </w:r>
      <w:proofErr w:type="gramEnd"/>
      <w:r w:rsidR="00420811" w:rsidRPr="00B56AD4">
        <w:rPr>
          <w:i/>
          <w:sz w:val="28"/>
          <w:szCs w:val="28"/>
        </w:rPr>
        <w:t xml:space="preserve"> </w:t>
      </w:r>
      <w:r w:rsidR="00106956" w:rsidRPr="00B56AD4">
        <w:rPr>
          <w:i/>
          <w:sz w:val="28"/>
          <w:szCs w:val="28"/>
        </w:rPr>
        <w:t xml:space="preserve">// </w:t>
      </w:r>
    </w:p>
    <w:p w14:paraId="767F9F55" w14:textId="2B274A8F" w:rsidR="00420811" w:rsidRPr="00B56AD4" w:rsidRDefault="003375E2">
      <w:pPr>
        <w:pStyle w:val="Grilleclaire-Accent31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proofErr w:type="gramStart"/>
      <w:r w:rsidR="00106956" w:rsidRPr="00B56AD4">
        <w:rPr>
          <w:i/>
          <w:sz w:val="28"/>
          <w:szCs w:val="28"/>
        </w:rPr>
        <w:t>dommage</w:t>
      </w:r>
      <w:proofErr w:type="gramEnd"/>
      <w:r w:rsidR="00106956" w:rsidRPr="00B56AD4">
        <w:rPr>
          <w:i/>
          <w:sz w:val="28"/>
          <w:szCs w:val="28"/>
        </w:rPr>
        <w:t xml:space="preserve"> // </w:t>
      </w:r>
      <w:r w:rsidR="00420811" w:rsidRPr="00B56AD4">
        <w:rPr>
          <w:i/>
          <w:sz w:val="28"/>
          <w:szCs w:val="28"/>
        </w:rPr>
        <w:t xml:space="preserve"> </w:t>
      </w:r>
    </w:p>
    <w:p w14:paraId="191073CC" w14:textId="77777777" w:rsidR="00420811" w:rsidRPr="00B56AD4" w:rsidRDefault="00106956">
      <w:pPr>
        <w:rPr>
          <w:i/>
          <w:sz w:val="28"/>
          <w:szCs w:val="28"/>
        </w:rPr>
      </w:pPr>
      <w:r w:rsidRPr="00B56AD4">
        <w:rPr>
          <w:i/>
          <w:sz w:val="28"/>
          <w:szCs w:val="28"/>
        </w:rPr>
        <w:tab/>
      </w:r>
      <w:proofErr w:type="gramStart"/>
      <w:r w:rsidR="00420811" w:rsidRPr="00B56AD4">
        <w:rPr>
          <w:i/>
          <w:sz w:val="28"/>
          <w:szCs w:val="28"/>
        </w:rPr>
        <w:t>il</w:t>
      </w:r>
      <w:proofErr w:type="gramEnd"/>
      <w:r w:rsidR="00420811" w:rsidRPr="00B56AD4">
        <w:rPr>
          <w:i/>
          <w:sz w:val="28"/>
          <w:szCs w:val="28"/>
        </w:rPr>
        <w:t xml:space="preserve"> a été attaqué // on lui a tout volé // un vrai désastre  //</w:t>
      </w:r>
    </w:p>
    <w:p w14:paraId="05EAA82B" w14:textId="62B4E2A2" w:rsidR="003A19E8" w:rsidRPr="00B56AD4" w:rsidRDefault="005C758E" w:rsidP="003A19E8">
      <w:pPr>
        <w:rPr>
          <w:sz w:val="28"/>
          <w:szCs w:val="28"/>
        </w:rPr>
      </w:pPr>
      <w:r w:rsidRPr="00864673">
        <w:rPr>
          <w:sz w:val="28"/>
          <w:szCs w:val="28"/>
        </w:rPr>
        <w:t>Remarque</w:t>
      </w:r>
      <w:r w:rsidR="00EF7BFD">
        <w:rPr>
          <w:sz w:val="28"/>
          <w:szCs w:val="28"/>
        </w:rPr>
        <w:t xml:space="preserve"> : </w:t>
      </w:r>
      <w:r w:rsidR="00864673">
        <w:rPr>
          <w:sz w:val="28"/>
          <w:szCs w:val="28"/>
        </w:rPr>
        <w:t>O</w:t>
      </w:r>
      <w:r w:rsidR="000A2F39" w:rsidRPr="00864673">
        <w:rPr>
          <w:sz w:val="28"/>
          <w:szCs w:val="28"/>
        </w:rPr>
        <w:t xml:space="preserve">n a distingué </w:t>
      </w:r>
      <w:r w:rsidR="003A19E8" w:rsidRPr="00864673">
        <w:rPr>
          <w:sz w:val="28"/>
          <w:szCs w:val="28"/>
        </w:rPr>
        <w:t xml:space="preserve">les </w:t>
      </w:r>
      <w:r w:rsidR="00EF7BFD">
        <w:rPr>
          <w:sz w:val="28"/>
          <w:szCs w:val="28"/>
        </w:rPr>
        <w:t>« </w:t>
      </w:r>
      <w:r w:rsidR="003A19E8" w:rsidRPr="00864673">
        <w:rPr>
          <w:sz w:val="28"/>
          <w:szCs w:val="28"/>
        </w:rPr>
        <w:t>appositions</w:t>
      </w:r>
      <w:r w:rsidR="00EF7BFD">
        <w:rPr>
          <w:sz w:val="28"/>
          <w:szCs w:val="28"/>
        </w:rPr>
        <w:t> »</w:t>
      </w:r>
      <w:r w:rsidR="003A19E8" w:rsidRPr="00864673">
        <w:rPr>
          <w:sz w:val="28"/>
          <w:szCs w:val="28"/>
        </w:rPr>
        <w:t xml:space="preserve"> </w:t>
      </w:r>
      <w:r w:rsidR="003A19E8" w:rsidRPr="00B56AD4">
        <w:rPr>
          <w:sz w:val="28"/>
          <w:szCs w:val="28"/>
        </w:rPr>
        <w:t>à un groupe nominal qui font partie du même énoncé  (la même US)</w:t>
      </w:r>
      <w:r w:rsidR="00864673">
        <w:rPr>
          <w:sz w:val="28"/>
          <w:szCs w:val="28"/>
        </w:rPr>
        <w:t xml:space="preserve"> comme les coordinations et les énumérations</w:t>
      </w:r>
      <w:r w:rsidR="003A19E8" w:rsidRPr="00B56AD4">
        <w:rPr>
          <w:sz w:val="28"/>
          <w:szCs w:val="28"/>
        </w:rPr>
        <w:t> :</w:t>
      </w:r>
    </w:p>
    <w:p w14:paraId="16422CA6" w14:textId="58A3677E" w:rsidR="003A19E8" w:rsidRPr="00B56AD4" w:rsidRDefault="00864673" w:rsidP="003A19E8">
      <w:pPr>
        <w:pStyle w:val="Grilleclaire-Accent31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il</w:t>
      </w:r>
      <w:proofErr w:type="gramEnd"/>
      <w:r>
        <w:rPr>
          <w:i/>
          <w:sz w:val="28"/>
          <w:szCs w:val="28"/>
        </w:rPr>
        <w:t xml:space="preserve"> a acheté une voiture </w:t>
      </w:r>
      <w:r w:rsidR="003A19E8" w:rsidRPr="00B56AD4">
        <w:rPr>
          <w:i/>
          <w:sz w:val="28"/>
          <w:szCs w:val="28"/>
        </w:rPr>
        <w:t xml:space="preserve"> une Renault //</w:t>
      </w:r>
    </w:p>
    <w:p w14:paraId="03B7AA89" w14:textId="49032040" w:rsidR="003A19E8" w:rsidRPr="00B56AD4" w:rsidRDefault="000A2F39" w:rsidP="003A19E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des</w:t>
      </w:r>
      <w:proofErr w:type="gramEnd"/>
      <w:r w:rsidR="003A19E8" w:rsidRPr="00B56AD4">
        <w:rPr>
          <w:sz w:val="28"/>
          <w:szCs w:val="28"/>
        </w:rPr>
        <w:t xml:space="preserve"> énoncés autonomes formant commentaire</w:t>
      </w:r>
      <w:r w:rsidR="006626D2">
        <w:rPr>
          <w:sz w:val="28"/>
          <w:szCs w:val="28"/>
        </w:rPr>
        <w:t xml:space="preserve"> qui forment une US :</w:t>
      </w:r>
    </w:p>
    <w:p w14:paraId="3815EF29" w14:textId="0FC62DE2" w:rsidR="003A19E8" w:rsidRPr="00B56AD4" w:rsidRDefault="003A19E8" w:rsidP="003A19E8">
      <w:pPr>
        <w:pStyle w:val="Grilleclaire-Accent31"/>
        <w:rPr>
          <w:i/>
          <w:sz w:val="28"/>
          <w:szCs w:val="28"/>
        </w:rPr>
      </w:pPr>
      <w:proofErr w:type="gramStart"/>
      <w:r w:rsidRPr="00B56AD4">
        <w:rPr>
          <w:i/>
          <w:sz w:val="28"/>
          <w:szCs w:val="28"/>
        </w:rPr>
        <w:t>il</w:t>
      </w:r>
      <w:proofErr w:type="gramEnd"/>
      <w:r w:rsidRPr="00B56AD4">
        <w:rPr>
          <w:i/>
          <w:sz w:val="28"/>
          <w:szCs w:val="28"/>
        </w:rPr>
        <w:t xml:space="preserve"> a acheté une voiture // un désastre</w:t>
      </w:r>
      <w:r w:rsidR="00864673">
        <w:rPr>
          <w:i/>
          <w:sz w:val="28"/>
          <w:szCs w:val="28"/>
        </w:rPr>
        <w:t xml:space="preserve"> //</w:t>
      </w:r>
    </w:p>
    <w:p w14:paraId="146E3EC3" w14:textId="4684EE62" w:rsidR="00B76230" w:rsidRPr="00B56AD4" w:rsidRDefault="00B76230" w:rsidP="003A19E8">
      <w:pPr>
        <w:numPr>
          <w:ilvl w:val="0"/>
          <w:numId w:val="18"/>
        </w:numPr>
        <w:rPr>
          <w:sz w:val="28"/>
          <w:szCs w:val="28"/>
        </w:rPr>
      </w:pPr>
      <w:r w:rsidRPr="00B56AD4">
        <w:rPr>
          <w:sz w:val="28"/>
          <w:szCs w:val="28"/>
        </w:rPr>
        <w:t>Les s</w:t>
      </w:r>
      <w:r w:rsidR="00420811" w:rsidRPr="00B56AD4">
        <w:rPr>
          <w:sz w:val="28"/>
          <w:szCs w:val="28"/>
        </w:rPr>
        <w:t xml:space="preserve">tructures « binaires »  (sans verbe </w:t>
      </w:r>
      <w:r w:rsidR="006626D2">
        <w:rPr>
          <w:sz w:val="28"/>
          <w:szCs w:val="28"/>
        </w:rPr>
        <w:t>fini</w:t>
      </w:r>
      <w:r w:rsidR="00420811" w:rsidRPr="00B56AD4">
        <w:rPr>
          <w:sz w:val="28"/>
          <w:szCs w:val="28"/>
        </w:rPr>
        <w:t xml:space="preserve"> comportant au moins deux séquences):</w:t>
      </w:r>
    </w:p>
    <w:p w14:paraId="646A89EB" w14:textId="012CA353" w:rsidR="00420811" w:rsidRDefault="005C6267" w:rsidP="003A19E8">
      <w:pPr>
        <w:rPr>
          <w:i/>
          <w:sz w:val="28"/>
          <w:szCs w:val="28"/>
        </w:rPr>
      </w:pPr>
      <w:r w:rsidRPr="00B56AD4">
        <w:rPr>
          <w:i/>
          <w:sz w:val="28"/>
          <w:szCs w:val="28"/>
        </w:rPr>
        <w:tab/>
      </w:r>
      <w:proofErr w:type="gramStart"/>
      <w:r w:rsidR="003375E2">
        <w:rPr>
          <w:i/>
          <w:sz w:val="28"/>
          <w:szCs w:val="28"/>
        </w:rPr>
        <w:t>enfin</w:t>
      </w:r>
      <w:proofErr w:type="gramEnd"/>
      <w:r w:rsidR="003375E2">
        <w:rPr>
          <w:i/>
          <w:sz w:val="28"/>
          <w:szCs w:val="28"/>
        </w:rPr>
        <w:t xml:space="preserve"> </w:t>
      </w:r>
      <w:r w:rsidR="006626D2">
        <w:rPr>
          <w:i/>
          <w:sz w:val="28"/>
          <w:szCs w:val="28"/>
        </w:rPr>
        <w:t>très persécuté</w:t>
      </w:r>
      <w:r w:rsidR="009D74FA">
        <w:rPr>
          <w:i/>
          <w:sz w:val="28"/>
          <w:szCs w:val="28"/>
        </w:rPr>
        <w:t xml:space="preserve"> </w:t>
      </w:r>
      <w:r w:rsidR="00420811" w:rsidRPr="00B56AD4">
        <w:rPr>
          <w:i/>
          <w:sz w:val="28"/>
          <w:szCs w:val="28"/>
        </w:rPr>
        <w:t xml:space="preserve"> très délirant le type //</w:t>
      </w:r>
    </w:p>
    <w:p w14:paraId="185B9E6F" w14:textId="4F63775E" w:rsidR="007A312E" w:rsidRPr="003B16A1" w:rsidRDefault="003375E2" w:rsidP="007A312E">
      <w:pPr>
        <w:pStyle w:val="Textebrut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Dans l</w:t>
      </w:r>
      <w:r w:rsidR="007A312E" w:rsidRPr="003B16A1">
        <w:rPr>
          <w:rFonts w:eastAsia="MS Mincho"/>
          <w:sz w:val="28"/>
          <w:szCs w:val="28"/>
        </w:rPr>
        <w:t xml:space="preserve">’exemple suivant l’adjectif est </w:t>
      </w:r>
      <w:r w:rsidR="00AC5214" w:rsidRPr="003B16A1">
        <w:rPr>
          <w:rFonts w:eastAsia="MS Mincho"/>
          <w:sz w:val="28"/>
          <w:szCs w:val="28"/>
        </w:rPr>
        <w:t xml:space="preserve">analysé comme la tête d’une </w:t>
      </w:r>
      <w:r w:rsidR="00083FC9" w:rsidRPr="003B16A1">
        <w:rPr>
          <w:rFonts w:eastAsia="MS Mincho"/>
          <w:sz w:val="28"/>
          <w:szCs w:val="28"/>
        </w:rPr>
        <w:t>structure binaire intégrée dans</w:t>
      </w:r>
      <w:r w:rsidR="007A312E" w:rsidRPr="003B16A1">
        <w:rPr>
          <w:rFonts w:eastAsia="MS Mincho"/>
          <w:sz w:val="28"/>
          <w:szCs w:val="28"/>
        </w:rPr>
        <w:t xml:space="preserve"> une subordonnée:</w:t>
      </w:r>
    </w:p>
    <w:p w14:paraId="0DD9D342" w14:textId="77777777" w:rsidR="007A312E" w:rsidRPr="007A312E" w:rsidRDefault="007A312E" w:rsidP="007A312E">
      <w:pPr>
        <w:pStyle w:val="Textebrut"/>
        <w:ind w:left="1800"/>
        <w:rPr>
          <w:rFonts w:eastAsia="MS Mincho"/>
          <w:i/>
          <w:color w:val="FF0000"/>
          <w:sz w:val="28"/>
          <w:szCs w:val="28"/>
        </w:rPr>
      </w:pPr>
    </w:p>
    <w:p w14:paraId="788A30AA" w14:textId="6831B964" w:rsidR="007A312E" w:rsidRPr="003375E2" w:rsidRDefault="007A312E" w:rsidP="003375E2">
      <w:pPr>
        <w:pStyle w:val="Grilleclaire-Accent31"/>
        <w:rPr>
          <w:i/>
          <w:sz w:val="28"/>
          <w:szCs w:val="28"/>
        </w:rPr>
      </w:pPr>
      <w:r w:rsidRPr="003375E2">
        <w:rPr>
          <w:i/>
          <w:sz w:val="28"/>
          <w:szCs w:val="28"/>
        </w:rPr>
        <w:t xml:space="preserve"> je dirais que la libre concurrence  elle a toujours plus ou moins existé //  bon </w:t>
      </w:r>
      <w:proofErr w:type="gramStart"/>
      <w:r w:rsidRPr="003375E2">
        <w:rPr>
          <w:i/>
          <w:sz w:val="28"/>
          <w:szCs w:val="28"/>
        </w:rPr>
        <w:t>c' est</w:t>
      </w:r>
      <w:proofErr w:type="gramEnd"/>
      <w:r w:rsidRPr="003375E2">
        <w:rPr>
          <w:i/>
          <w:sz w:val="28"/>
          <w:szCs w:val="28"/>
        </w:rPr>
        <w:t xml:space="preserve"> certain que quand c' était l' époque du monopole  bon  tranquille //</w:t>
      </w:r>
    </w:p>
    <w:p w14:paraId="73BF39B6" w14:textId="77777777" w:rsidR="007A312E" w:rsidRPr="00B56AD4" w:rsidRDefault="007A312E" w:rsidP="003A19E8">
      <w:pPr>
        <w:rPr>
          <w:i/>
          <w:sz w:val="28"/>
          <w:szCs w:val="28"/>
        </w:rPr>
      </w:pPr>
    </w:p>
    <w:p w14:paraId="1318B321" w14:textId="20144B4F" w:rsidR="00631BC5" w:rsidRPr="0020718A" w:rsidRDefault="0020718A" w:rsidP="00631BC5">
      <w:pPr>
        <w:rPr>
          <w:b/>
          <w:sz w:val="28"/>
          <w:szCs w:val="28"/>
        </w:rPr>
      </w:pPr>
      <w:r w:rsidRPr="0020718A">
        <w:rPr>
          <w:b/>
          <w:sz w:val="28"/>
          <w:szCs w:val="28"/>
        </w:rPr>
        <w:t>C</w:t>
      </w:r>
      <w:r w:rsidR="00B37D9D" w:rsidRPr="0020718A">
        <w:rPr>
          <w:b/>
          <w:sz w:val="28"/>
          <w:szCs w:val="28"/>
        </w:rPr>
        <w:t>. Segmentation</w:t>
      </w:r>
      <w:r w:rsidR="00631BC5" w:rsidRPr="0020718A">
        <w:rPr>
          <w:b/>
          <w:sz w:val="28"/>
          <w:szCs w:val="28"/>
        </w:rPr>
        <w:t xml:space="preserve"> après </w:t>
      </w:r>
      <w:proofErr w:type="spellStart"/>
      <w:r w:rsidR="00631BC5" w:rsidRPr="0020718A">
        <w:rPr>
          <w:b/>
          <w:sz w:val="28"/>
          <w:szCs w:val="28"/>
        </w:rPr>
        <w:t>disfluences</w:t>
      </w:r>
      <w:proofErr w:type="spellEnd"/>
      <w:r w:rsidR="00631BC5" w:rsidRPr="0020718A">
        <w:rPr>
          <w:b/>
          <w:sz w:val="28"/>
          <w:szCs w:val="28"/>
        </w:rPr>
        <w:t xml:space="preserve"> ou abandon de construction</w:t>
      </w:r>
    </w:p>
    <w:p w14:paraId="359CAF2A" w14:textId="3A145AEB" w:rsidR="00631BC5" w:rsidRPr="003B16A1" w:rsidRDefault="003B16A1" w:rsidP="00631BC5">
      <w:pPr>
        <w:rPr>
          <w:b/>
          <w:sz w:val="28"/>
          <w:szCs w:val="28"/>
        </w:rPr>
      </w:pPr>
      <w:r w:rsidRPr="003B16A1">
        <w:rPr>
          <w:b/>
          <w:sz w:val="28"/>
          <w:szCs w:val="28"/>
        </w:rPr>
        <w:t xml:space="preserve">1. </w:t>
      </w:r>
      <w:r>
        <w:rPr>
          <w:b/>
          <w:sz w:val="28"/>
          <w:szCs w:val="28"/>
        </w:rPr>
        <w:t xml:space="preserve"> A</w:t>
      </w:r>
      <w:r w:rsidR="00631BC5" w:rsidRPr="003B16A1">
        <w:rPr>
          <w:b/>
          <w:sz w:val="28"/>
          <w:szCs w:val="28"/>
        </w:rPr>
        <w:t>morces et répétitions</w:t>
      </w:r>
    </w:p>
    <w:p w14:paraId="56F89E3F" w14:textId="259E13BD" w:rsidR="00631BC5" w:rsidRPr="006626D2" w:rsidRDefault="003B16A1" w:rsidP="00631BC5">
      <w:pPr>
        <w:rPr>
          <w:sz w:val="28"/>
          <w:szCs w:val="28"/>
        </w:rPr>
      </w:pPr>
      <w:r>
        <w:rPr>
          <w:sz w:val="28"/>
          <w:szCs w:val="28"/>
        </w:rPr>
        <w:lastRenderedPageBreak/>
        <w:t>0</w:t>
      </w:r>
      <w:r w:rsidR="006626D2">
        <w:rPr>
          <w:sz w:val="28"/>
          <w:szCs w:val="28"/>
        </w:rPr>
        <w:t>n ne segmente pas les am</w:t>
      </w:r>
      <w:r w:rsidR="00631BC5" w:rsidRPr="006626D2">
        <w:rPr>
          <w:sz w:val="28"/>
          <w:szCs w:val="28"/>
        </w:rPr>
        <w:t>orces de constru</w:t>
      </w:r>
      <w:r w:rsidR="006626D2">
        <w:rPr>
          <w:sz w:val="28"/>
          <w:szCs w:val="28"/>
        </w:rPr>
        <w:t xml:space="preserve">ctions ou les répétitions </w:t>
      </w:r>
      <w:proofErr w:type="spellStart"/>
      <w:r w:rsidR="006626D2">
        <w:rPr>
          <w:sz w:val="28"/>
          <w:szCs w:val="28"/>
        </w:rPr>
        <w:t>disfluentes</w:t>
      </w:r>
      <w:proofErr w:type="spellEnd"/>
      <w:r w:rsidR="006626D2">
        <w:rPr>
          <w:sz w:val="28"/>
          <w:szCs w:val="28"/>
        </w:rPr>
        <w:t xml:space="preserve"> </w:t>
      </w:r>
      <w:r w:rsidR="00631BC5" w:rsidRPr="006626D2">
        <w:rPr>
          <w:sz w:val="28"/>
          <w:szCs w:val="28"/>
        </w:rPr>
        <w:t>(</w:t>
      </w:r>
      <w:r w:rsidR="00631BC5" w:rsidRPr="006626D2">
        <w:rPr>
          <w:i/>
          <w:sz w:val="28"/>
          <w:szCs w:val="28"/>
        </w:rPr>
        <w:t>c’est</w:t>
      </w:r>
      <w:r w:rsidR="003375E2">
        <w:rPr>
          <w:sz w:val="28"/>
          <w:szCs w:val="28"/>
        </w:rPr>
        <w:t xml:space="preserve"> dans l’exemple suivant</w:t>
      </w:r>
      <w:r w:rsidR="006626D2">
        <w:rPr>
          <w:sz w:val="28"/>
          <w:szCs w:val="28"/>
        </w:rPr>
        <w:t>)</w:t>
      </w:r>
      <w:r w:rsidR="00631BC5" w:rsidRPr="006626D2">
        <w:rPr>
          <w:sz w:val="28"/>
          <w:szCs w:val="28"/>
        </w:rPr>
        <w:t>:</w:t>
      </w:r>
    </w:p>
    <w:p w14:paraId="1ADBB560" w14:textId="77777777" w:rsidR="00631BC5" w:rsidRPr="003375E2" w:rsidRDefault="00631BC5" w:rsidP="003375E2">
      <w:pPr>
        <w:suppressAutoHyphens w:val="0"/>
        <w:ind w:left="709"/>
        <w:contextualSpacing/>
        <w:rPr>
          <w:i/>
          <w:sz w:val="28"/>
          <w:szCs w:val="28"/>
        </w:rPr>
      </w:pPr>
      <w:r w:rsidRPr="003375E2">
        <w:rPr>
          <w:i/>
          <w:sz w:val="28"/>
          <w:szCs w:val="28"/>
        </w:rPr>
        <w:t xml:space="preserve">donc la moindre proposition </w:t>
      </w:r>
      <w:proofErr w:type="gramStart"/>
      <w:r w:rsidRPr="003375E2">
        <w:rPr>
          <w:i/>
          <w:sz w:val="28"/>
          <w:szCs w:val="28"/>
        </w:rPr>
        <w:t>c' est</w:t>
      </w:r>
      <w:proofErr w:type="gramEnd"/>
      <w:r w:rsidRPr="003375E2">
        <w:rPr>
          <w:i/>
          <w:sz w:val="28"/>
          <w:szCs w:val="28"/>
        </w:rPr>
        <w:t xml:space="preserve"> tout de suite  tu vois est-ce que c' est légal //c' est c' est c' est carrément presque de l' obsession  //</w:t>
      </w:r>
    </w:p>
    <w:p w14:paraId="79C9D939" w14:textId="77777777" w:rsidR="00631BC5" w:rsidRPr="003B16A1" w:rsidRDefault="00631BC5" w:rsidP="00631BC5">
      <w:pPr>
        <w:rPr>
          <w:sz w:val="28"/>
          <w:szCs w:val="28"/>
        </w:rPr>
      </w:pPr>
      <w:r w:rsidRPr="005C758E">
        <w:rPr>
          <w:sz w:val="24"/>
          <w:szCs w:val="24"/>
        </w:rPr>
        <w:t xml:space="preserve"> </w:t>
      </w:r>
      <w:r w:rsidRPr="003B16A1">
        <w:rPr>
          <w:sz w:val="28"/>
          <w:szCs w:val="28"/>
        </w:rPr>
        <w:t>Dans ce cas, la segmentation intervient entre deux CV « complètes » </w:t>
      </w:r>
      <w:r w:rsidRPr="003375E2">
        <w:rPr>
          <w:i/>
          <w:sz w:val="28"/>
          <w:szCs w:val="28"/>
        </w:rPr>
        <w:t>: c’est légal//c’est c’est carrément presque de l’obsession/</w:t>
      </w:r>
      <w:r w:rsidRPr="003B16A1">
        <w:rPr>
          <w:sz w:val="28"/>
          <w:szCs w:val="28"/>
        </w:rPr>
        <w:t>/. Les amorces de constructions sont intégrées au second énoncé.</w:t>
      </w:r>
    </w:p>
    <w:p w14:paraId="2C526BE2" w14:textId="1C03F3E2" w:rsidR="00631BC5" w:rsidRPr="003B16A1" w:rsidRDefault="00631BC5" w:rsidP="00631BC5">
      <w:pPr>
        <w:rPr>
          <w:b/>
          <w:sz w:val="28"/>
          <w:szCs w:val="28"/>
        </w:rPr>
      </w:pPr>
      <w:r w:rsidRPr="003B16A1">
        <w:rPr>
          <w:b/>
          <w:sz w:val="28"/>
          <w:szCs w:val="28"/>
        </w:rPr>
        <w:t xml:space="preserve">2 </w:t>
      </w:r>
      <w:r w:rsidR="0031058E" w:rsidRPr="003B16A1">
        <w:rPr>
          <w:b/>
          <w:sz w:val="28"/>
          <w:szCs w:val="28"/>
        </w:rPr>
        <w:t xml:space="preserve"> </w:t>
      </w:r>
      <w:r w:rsidRPr="003B16A1">
        <w:rPr>
          <w:b/>
          <w:sz w:val="28"/>
          <w:szCs w:val="28"/>
        </w:rPr>
        <w:t>Constructions abandonnées</w:t>
      </w:r>
    </w:p>
    <w:p w14:paraId="25343931" w14:textId="77777777" w:rsidR="006626D2" w:rsidRDefault="00631BC5" w:rsidP="006626D2">
      <w:pPr>
        <w:rPr>
          <w:sz w:val="28"/>
          <w:szCs w:val="28"/>
        </w:rPr>
      </w:pPr>
      <w:r w:rsidRPr="005C758E">
        <w:rPr>
          <w:sz w:val="28"/>
          <w:szCs w:val="28"/>
        </w:rPr>
        <w:t xml:space="preserve"> A la différence des r</w:t>
      </w:r>
      <w:r w:rsidR="006626D2">
        <w:rPr>
          <w:sz w:val="28"/>
          <w:szCs w:val="28"/>
        </w:rPr>
        <w:t>épétitions simples ou amorces, l</w:t>
      </w:r>
      <w:r w:rsidRPr="005C758E">
        <w:rPr>
          <w:sz w:val="28"/>
          <w:szCs w:val="28"/>
        </w:rPr>
        <w:t>es bribes ou constructions abandonnées donnent lieu à une segmentation:</w:t>
      </w:r>
    </w:p>
    <w:p w14:paraId="5FFDC74A" w14:textId="086EB771" w:rsidR="00631BC5" w:rsidRPr="006626D2" w:rsidRDefault="00631BC5" w:rsidP="006626D2">
      <w:pPr>
        <w:rPr>
          <w:sz w:val="28"/>
          <w:szCs w:val="28"/>
        </w:rPr>
      </w:pPr>
      <w:r w:rsidRPr="006626D2">
        <w:rPr>
          <w:rFonts w:cs="Calibri"/>
          <w:i/>
          <w:sz w:val="28"/>
          <w:szCs w:val="28"/>
        </w:rPr>
        <w:t xml:space="preserve"> </w:t>
      </w:r>
      <w:proofErr w:type="gramStart"/>
      <w:r w:rsidRPr="006626D2">
        <w:rPr>
          <w:rFonts w:cs="Calibri"/>
          <w:i/>
          <w:sz w:val="28"/>
          <w:szCs w:val="28"/>
        </w:rPr>
        <w:t>alors</w:t>
      </w:r>
      <w:proofErr w:type="gramEnd"/>
      <w:r w:rsidRPr="006626D2">
        <w:rPr>
          <w:rFonts w:cs="Calibri"/>
          <w:i/>
          <w:sz w:val="28"/>
          <w:szCs w:val="28"/>
        </w:rPr>
        <w:t xml:space="preserve"> nous le// euh  nous avons a accepté de de les prendre avec nous //</w:t>
      </w:r>
    </w:p>
    <w:p w14:paraId="34EEAB23" w14:textId="614D9F1E" w:rsidR="00631BC5" w:rsidRPr="005C758E" w:rsidRDefault="00631BC5" w:rsidP="00631BC5">
      <w:pPr>
        <w:rPr>
          <w:sz w:val="28"/>
          <w:szCs w:val="28"/>
        </w:rPr>
      </w:pPr>
      <w:r w:rsidRPr="005C758E">
        <w:rPr>
          <w:i/>
          <w:sz w:val="28"/>
          <w:szCs w:val="28"/>
        </w:rPr>
        <w:t xml:space="preserve">Nous </w:t>
      </w:r>
      <w:proofErr w:type="gramStart"/>
      <w:r w:rsidRPr="005C758E">
        <w:rPr>
          <w:i/>
          <w:sz w:val="28"/>
          <w:szCs w:val="28"/>
        </w:rPr>
        <w:t>le</w:t>
      </w:r>
      <w:r w:rsidRPr="005C758E">
        <w:rPr>
          <w:sz w:val="28"/>
          <w:szCs w:val="28"/>
        </w:rPr>
        <w:t xml:space="preserve">  est</w:t>
      </w:r>
      <w:proofErr w:type="gramEnd"/>
      <w:r w:rsidRPr="005C758E">
        <w:rPr>
          <w:sz w:val="28"/>
          <w:szCs w:val="28"/>
        </w:rPr>
        <w:t xml:space="preserve"> une bribe (construction abandonnée) avant le verbe. </w:t>
      </w:r>
      <w:r w:rsidR="006626D2">
        <w:rPr>
          <w:sz w:val="28"/>
          <w:szCs w:val="28"/>
        </w:rPr>
        <w:t>Mais</w:t>
      </w:r>
      <w:r w:rsidRPr="005C758E">
        <w:rPr>
          <w:sz w:val="28"/>
          <w:szCs w:val="28"/>
        </w:rPr>
        <w:t xml:space="preserve"> </w:t>
      </w:r>
      <w:r w:rsidRPr="005C758E">
        <w:rPr>
          <w:i/>
          <w:sz w:val="28"/>
          <w:szCs w:val="28"/>
        </w:rPr>
        <w:t>a </w:t>
      </w:r>
      <w:r w:rsidR="0031058E">
        <w:rPr>
          <w:sz w:val="28"/>
          <w:szCs w:val="28"/>
        </w:rPr>
        <w:t xml:space="preserve"> est une amorce de « accepté </w:t>
      </w:r>
      <w:proofErr w:type="gramStart"/>
      <w:r w:rsidR="0031058E">
        <w:rPr>
          <w:sz w:val="28"/>
          <w:szCs w:val="28"/>
        </w:rPr>
        <w:t>» ,</w:t>
      </w:r>
      <w:proofErr w:type="gramEnd"/>
      <w:r w:rsidRPr="005C758E">
        <w:rPr>
          <w:sz w:val="28"/>
          <w:szCs w:val="28"/>
        </w:rPr>
        <w:t xml:space="preserve"> </w:t>
      </w:r>
      <w:r w:rsidRPr="005C758E">
        <w:rPr>
          <w:i/>
          <w:sz w:val="28"/>
          <w:szCs w:val="28"/>
        </w:rPr>
        <w:t xml:space="preserve">de  </w:t>
      </w:r>
      <w:proofErr w:type="spellStart"/>
      <w:r w:rsidRPr="005C758E">
        <w:rPr>
          <w:i/>
          <w:sz w:val="28"/>
          <w:szCs w:val="28"/>
        </w:rPr>
        <w:t>de</w:t>
      </w:r>
      <w:proofErr w:type="spellEnd"/>
      <w:r w:rsidRPr="005C758E">
        <w:rPr>
          <w:i/>
          <w:sz w:val="28"/>
          <w:szCs w:val="28"/>
        </w:rPr>
        <w:t> </w:t>
      </w:r>
      <w:r w:rsidRPr="005C758E">
        <w:rPr>
          <w:sz w:val="28"/>
          <w:szCs w:val="28"/>
        </w:rPr>
        <w:t xml:space="preserve"> est u</w:t>
      </w:r>
      <w:r w:rsidR="0031058E">
        <w:rPr>
          <w:sz w:val="28"/>
          <w:szCs w:val="28"/>
        </w:rPr>
        <w:t>ne répétition de la préposition :</w:t>
      </w:r>
      <w:r w:rsidR="00044058">
        <w:rPr>
          <w:sz w:val="28"/>
          <w:szCs w:val="28"/>
        </w:rPr>
        <w:t xml:space="preserve"> i</w:t>
      </w:r>
      <w:r w:rsidRPr="005C758E">
        <w:rPr>
          <w:sz w:val="28"/>
          <w:szCs w:val="28"/>
        </w:rPr>
        <w:t>l n’y a donc pas segmentation.</w:t>
      </w:r>
    </w:p>
    <w:p w14:paraId="43282DAA" w14:textId="4066D0CD" w:rsidR="00631BC5" w:rsidRPr="005C758E" w:rsidRDefault="00631BC5" w:rsidP="00631BC5">
      <w:pPr>
        <w:rPr>
          <w:sz w:val="28"/>
          <w:szCs w:val="28"/>
        </w:rPr>
      </w:pPr>
      <w:r w:rsidRPr="005C758E">
        <w:rPr>
          <w:sz w:val="28"/>
          <w:szCs w:val="28"/>
        </w:rPr>
        <w:t>Dans l’exemple</w:t>
      </w:r>
      <w:r w:rsidR="0031058E">
        <w:rPr>
          <w:sz w:val="28"/>
          <w:szCs w:val="28"/>
        </w:rPr>
        <w:t xml:space="preserve"> complexe</w:t>
      </w:r>
      <w:r w:rsidRPr="005C758E">
        <w:rPr>
          <w:sz w:val="28"/>
          <w:szCs w:val="28"/>
        </w:rPr>
        <w:t xml:space="preserve"> s</w:t>
      </w:r>
      <w:r w:rsidR="003B16A1">
        <w:rPr>
          <w:sz w:val="28"/>
          <w:szCs w:val="28"/>
        </w:rPr>
        <w:t xml:space="preserve">uivant, on </w:t>
      </w:r>
      <w:r w:rsidRPr="005C758E">
        <w:rPr>
          <w:sz w:val="28"/>
          <w:szCs w:val="28"/>
        </w:rPr>
        <w:t xml:space="preserve">a segmenté après </w:t>
      </w:r>
      <w:r w:rsidR="0031058E">
        <w:rPr>
          <w:sz w:val="28"/>
          <w:szCs w:val="28"/>
        </w:rPr>
        <w:t xml:space="preserve">la construction abandonnée </w:t>
      </w:r>
      <w:r w:rsidRPr="005C758E">
        <w:rPr>
          <w:i/>
          <w:sz w:val="28"/>
          <w:szCs w:val="28"/>
        </w:rPr>
        <w:t>qui est toujours</w:t>
      </w:r>
      <w:r w:rsidR="0031058E">
        <w:rPr>
          <w:sz w:val="28"/>
          <w:szCs w:val="28"/>
        </w:rPr>
        <w:t> :</w:t>
      </w:r>
    </w:p>
    <w:p w14:paraId="2CD56F39" w14:textId="43651EB7" w:rsidR="00631BC5" w:rsidRPr="0031058E" w:rsidRDefault="00631BC5" w:rsidP="00631BC5">
      <w:pPr>
        <w:rPr>
          <w:b/>
          <w:sz w:val="28"/>
          <w:szCs w:val="28"/>
        </w:rPr>
      </w:pPr>
      <w:r w:rsidRPr="0031058E">
        <w:rPr>
          <w:rFonts w:cs="Calibri"/>
          <w:i/>
          <w:sz w:val="28"/>
          <w:szCs w:val="28"/>
        </w:rPr>
        <w:t xml:space="preserve">//  </w:t>
      </w:r>
      <w:proofErr w:type="gramStart"/>
      <w:r w:rsidRPr="0031058E">
        <w:rPr>
          <w:rFonts w:cs="Calibri"/>
          <w:i/>
          <w:sz w:val="28"/>
          <w:szCs w:val="28"/>
        </w:rPr>
        <w:t>et</w:t>
      </w:r>
      <w:proofErr w:type="gramEnd"/>
      <w:r w:rsidRPr="0031058E">
        <w:rPr>
          <w:rFonts w:cs="Calibri"/>
          <w:i/>
          <w:sz w:val="28"/>
          <w:szCs w:val="28"/>
        </w:rPr>
        <w:t xml:space="preserve"> nous sommes partis // donc euh nous sommes allés à </w:t>
      </w:r>
      <w:proofErr w:type="spellStart"/>
      <w:r w:rsidRPr="0031058E">
        <w:rPr>
          <w:rFonts w:cs="Calibri"/>
          <w:i/>
          <w:sz w:val="28"/>
          <w:szCs w:val="28"/>
        </w:rPr>
        <w:t>Sanga</w:t>
      </w:r>
      <w:proofErr w:type="spellEnd"/>
      <w:r w:rsidRPr="0031058E">
        <w:rPr>
          <w:rFonts w:cs="Calibri"/>
          <w:i/>
          <w:sz w:val="28"/>
          <w:szCs w:val="28"/>
        </w:rPr>
        <w:t xml:space="preserve"> // donc </w:t>
      </w:r>
      <w:proofErr w:type="spellStart"/>
      <w:r w:rsidRPr="0031058E">
        <w:rPr>
          <w:rFonts w:cs="Calibri"/>
          <w:i/>
          <w:sz w:val="28"/>
          <w:szCs w:val="28"/>
        </w:rPr>
        <w:t>Sanga</w:t>
      </w:r>
      <w:proofErr w:type="spellEnd"/>
      <w:r w:rsidRPr="0031058E">
        <w:rPr>
          <w:rFonts w:cs="Calibri"/>
          <w:i/>
          <w:sz w:val="28"/>
          <w:szCs w:val="28"/>
        </w:rPr>
        <w:t xml:space="preserve"> qui était euh qui est  qui est </w:t>
      </w:r>
      <w:proofErr w:type="spellStart"/>
      <w:r w:rsidRPr="0031058E">
        <w:rPr>
          <w:rFonts w:cs="Calibri"/>
          <w:i/>
          <w:sz w:val="28"/>
          <w:szCs w:val="28"/>
        </w:rPr>
        <w:t>toujour</w:t>
      </w:r>
      <w:proofErr w:type="spellEnd"/>
      <w:r w:rsidRPr="0031058E">
        <w:rPr>
          <w:rFonts w:cs="Calibri"/>
          <w:i/>
          <w:sz w:val="28"/>
          <w:szCs w:val="28"/>
        </w:rPr>
        <w:t xml:space="preserve"> </w:t>
      </w:r>
      <w:proofErr w:type="spellStart"/>
      <w:r w:rsidRPr="0031058E">
        <w:rPr>
          <w:rFonts w:cs="Calibri"/>
          <w:i/>
          <w:sz w:val="28"/>
          <w:szCs w:val="28"/>
        </w:rPr>
        <w:t>seuh</w:t>
      </w:r>
      <w:proofErr w:type="spellEnd"/>
      <w:r w:rsidRPr="0031058E">
        <w:rPr>
          <w:rFonts w:cs="Calibri"/>
          <w:i/>
          <w:sz w:val="28"/>
          <w:szCs w:val="28"/>
        </w:rPr>
        <w:t xml:space="preserve"> // en fait nous sommes allés à </w:t>
      </w:r>
      <w:proofErr w:type="spellStart"/>
      <w:r w:rsidRPr="0031058E">
        <w:rPr>
          <w:rFonts w:cs="Calibri"/>
          <w:i/>
          <w:sz w:val="28"/>
          <w:szCs w:val="28"/>
        </w:rPr>
        <w:t>Sanga</w:t>
      </w:r>
      <w:proofErr w:type="spellEnd"/>
      <w:r w:rsidRPr="0031058E">
        <w:rPr>
          <w:rFonts w:cs="Calibri"/>
          <w:i/>
          <w:sz w:val="28"/>
          <w:szCs w:val="28"/>
        </w:rPr>
        <w:t xml:space="preserve"> pour  </w:t>
      </w:r>
      <w:proofErr w:type="spellStart"/>
      <w:r w:rsidRPr="0031058E">
        <w:rPr>
          <w:rFonts w:cs="Calibri"/>
          <w:i/>
          <w:sz w:val="28"/>
          <w:szCs w:val="28"/>
        </w:rPr>
        <w:t>pour</w:t>
      </w:r>
      <w:proofErr w:type="spellEnd"/>
      <w:r w:rsidRPr="0031058E">
        <w:rPr>
          <w:rFonts w:cs="Calibri"/>
          <w:i/>
          <w:sz w:val="28"/>
          <w:szCs w:val="28"/>
        </w:rPr>
        <w:t xml:space="preserve"> </w:t>
      </w:r>
      <w:proofErr w:type="spellStart"/>
      <w:r w:rsidRPr="0031058E">
        <w:rPr>
          <w:rFonts w:cs="Calibri"/>
          <w:i/>
          <w:sz w:val="28"/>
          <w:szCs w:val="28"/>
        </w:rPr>
        <w:t>pour</w:t>
      </w:r>
      <w:proofErr w:type="spellEnd"/>
      <w:r w:rsidRPr="0031058E">
        <w:rPr>
          <w:rFonts w:cs="Calibri"/>
          <w:i/>
          <w:sz w:val="28"/>
          <w:szCs w:val="28"/>
        </w:rPr>
        <w:t xml:space="preserve"> qu'</w:t>
      </w:r>
      <w:r w:rsidR="003B16A1">
        <w:rPr>
          <w:rFonts w:cs="Calibri"/>
          <w:i/>
          <w:sz w:val="28"/>
          <w:szCs w:val="28"/>
        </w:rPr>
        <w:t>//</w:t>
      </w:r>
    </w:p>
    <w:p w14:paraId="70310D04" w14:textId="1E330131" w:rsidR="00420811" w:rsidRPr="00B56AD4" w:rsidRDefault="0020718A">
      <w:pPr>
        <w:rPr>
          <w:sz w:val="28"/>
          <w:szCs w:val="28"/>
        </w:rPr>
      </w:pPr>
      <w:r>
        <w:rPr>
          <w:b/>
          <w:sz w:val="28"/>
          <w:szCs w:val="28"/>
        </w:rPr>
        <w:t>D.</w:t>
      </w:r>
      <w:r w:rsidR="00C440E4" w:rsidRPr="00B56AD4">
        <w:rPr>
          <w:b/>
          <w:sz w:val="28"/>
          <w:szCs w:val="28"/>
        </w:rPr>
        <w:t xml:space="preserve"> P</w:t>
      </w:r>
      <w:r w:rsidR="00420811" w:rsidRPr="00B56AD4">
        <w:rPr>
          <w:b/>
          <w:sz w:val="28"/>
          <w:szCs w:val="28"/>
        </w:rPr>
        <w:t>erturbations entrainées par les tours de parole dans les dialogues</w:t>
      </w:r>
    </w:p>
    <w:p w14:paraId="24CD4758" w14:textId="548BD526" w:rsidR="00420811" w:rsidRDefault="00420811">
      <w:pPr>
        <w:jc w:val="both"/>
        <w:rPr>
          <w:sz w:val="28"/>
          <w:szCs w:val="28"/>
        </w:rPr>
      </w:pPr>
      <w:r w:rsidRPr="00B56AD4">
        <w:rPr>
          <w:sz w:val="28"/>
          <w:szCs w:val="28"/>
        </w:rPr>
        <w:t>Le parti pris</w:t>
      </w:r>
      <w:r w:rsidR="004808F0">
        <w:rPr>
          <w:sz w:val="28"/>
          <w:szCs w:val="28"/>
        </w:rPr>
        <w:t xml:space="preserve"> lié au fonctionnement de l’analyseur</w:t>
      </w:r>
      <w:r w:rsidR="00044058">
        <w:rPr>
          <w:sz w:val="28"/>
          <w:szCs w:val="28"/>
        </w:rPr>
        <w:t xml:space="preserve">  est le suivant: l</w:t>
      </w:r>
      <w:r w:rsidRPr="00B56AD4">
        <w:rPr>
          <w:sz w:val="28"/>
          <w:szCs w:val="28"/>
        </w:rPr>
        <w:t>es paroles de chaque locuteu</w:t>
      </w:r>
      <w:r w:rsidR="0031058E">
        <w:rPr>
          <w:sz w:val="28"/>
          <w:szCs w:val="28"/>
        </w:rPr>
        <w:t>r sont analysées comme des US indépendantes :</w:t>
      </w:r>
    </w:p>
    <w:p w14:paraId="59C81490" w14:textId="41E49E41" w:rsidR="001A0089" w:rsidRPr="0031058E" w:rsidRDefault="001A0089" w:rsidP="001A0089">
      <w:pPr>
        <w:pStyle w:val="Grilleclaire-Accent31"/>
        <w:rPr>
          <w:b/>
          <w:i/>
          <w:sz w:val="28"/>
          <w:szCs w:val="28"/>
        </w:rPr>
      </w:pPr>
      <w:r w:rsidRPr="0031058E">
        <w:rPr>
          <w:sz w:val="28"/>
          <w:szCs w:val="28"/>
        </w:rPr>
        <w:t>L1</w:t>
      </w:r>
      <w:r w:rsidRPr="0031058E">
        <w:rPr>
          <w:i/>
          <w:sz w:val="28"/>
          <w:szCs w:val="28"/>
        </w:rPr>
        <w:t xml:space="preserve">il avait honte par rapport aux </w:t>
      </w:r>
      <w:r w:rsidRPr="0031058E">
        <w:rPr>
          <w:b/>
          <w:i/>
          <w:sz w:val="28"/>
          <w:szCs w:val="28"/>
        </w:rPr>
        <w:t>Marseillais//</w:t>
      </w:r>
    </w:p>
    <w:p w14:paraId="6BC9CFAC" w14:textId="77777777" w:rsidR="001A0089" w:rsidRPr="0031058E" w:rsidRDefault="001A0089" w:rsidP="001A0089">
      <w:pPr>
        <w:pStyle w:val="Grilleclaire-Accent31"/>
        <w:rPr>
          <w:i/>
          <w:sz w:val="28"/>
          <w:szCs w:val="28"/>
        </w:rPr>
      </w:pPr>
      <w:r w:rsidRPr="0031058E">
        <w:rPr>
          <w:sz w:val="28"/>
          <w:szCs w:val="28"/>
        </w:rPr>
        <w:t>L2</w:t>
      </w:r>
      <w:r w:rsidRPr="0031058E">
        <w:rPr>
          <w:i/>
          <w:sz w:val="28"/>
          <w:szCs w:val="28"/>
        </w:rPr>
        <w:t xml:space="preserve"> aux Marseillais //</w:t>
      </w:r>
    </w:p>
    <w:p w14:paraId="3830E0E3" w14:textId="77777777" w:rsidR="001A0089" w:rsidRPr="0031058E" w:rsidRDefault="001A0089" w:rsidP="001A0089">
      <w:pPr>
        <w:pStyle w:val="Grilleclaire-Accent31"/>
        <w:rPr>
          <w:i/>
          <w:sz w:val="28"/>
          <w:szCs w:val="28"/>
        </w:rPr>
      </w:pPr>
      <w:r w:rsidRPr="0031058E">
        <w:rPr>
          <w:sz w:val="28"/>
          <w:szCs w:val="28"/>
        </w:rPr>
        <w:t xml:space="preserve">L1 </w:t>
      </w:r>
      <w:r w:rsidRPr="0031058E">
        <w:rPr>
          <w:b/>
          <w:i/>
          <w:sz w:val="28"/>
          <w:szCs w:val="28"/>
        </w:rPr>
        <w:t xml:space="preserve">parce </w:t>
      </w:r>
      <w:proofErr w:type="gramStart"/>
      <w:r w:rsidRPr="0031058E">
        <w:rPr>
          <w:i/>
          <w:sz w:val="28"/>
          <w:szCs w:val="28"/>
        </w:rPr>
        <w:t>qu’il parlait</w:t>
      </w:r>
      <w:proofErr w:type="gramEnd"/>
      <w:r w:rsidRPr="0031058E">
        <w:rPr>
          <w:i/>
          <w:sz w:val="28"/>
          <w:szCs w:val="28"/>
        </w:rPr>
        <w:t xml:space="preserve"> pas le même provençal qu’eux </w:t>
      </w:r>
      <w:r w:rsidRPr="0031058E">
        <w:rPr>
          <w:b/>
          <w:i/>
          <w:sz w:val="28"/>
          <w:szCs w:val="28"/>
        </w:rPr>
        <w:t>//</w:t>
      </w:r>
    </w:p>
    <w:p w14:paraId="53209B88" w14:textId="71D762FB" w:rsidR="004808F0" w:rsidRPr="00982AB2" w:rsidRDefault="004808F0" w:rsidP="004808F0">
      <w:pPr>
        <w:rPr>
          <w:sz w:val="28"/>
          <w:szCs w:val="28"/>
        </w:rPr>
      </w:pPr>
      <w:r w:rsidRPr="00982AB2">
        <w:rPr>
          <w:sz w:val="28"/>
          <w:szCs w:val="28"/>
        </w:rPr>
        <w:t>Donc</w:t>
      </w:r>
      <w:r w:rsidR="00982AB2" w:rsidRPr="00982AB2">
        <w:rPr>
          <w:sz w:val="28"/>
          <w:szCs w:val="28"/>
        </w:rPr>
        <w:t> :</w:t>
      </w:r>
    </w:p>
    <w:p w14:paraId="3E4C7C89" w14:textId="4F9C4597" w:rsidR="00B22E46" w:rsidRPr="00044058" w:rsidRDefault="001A0089" w:rsidP="00044058">
      <w:pPr>
        <w:pStyle w:val="Paragraphedeliste"/>
        <w:numPr>
          <w:ilvl w:val="1"/>
          <w:numId w:val="43"/>
        </w:numPr>
        <w:ind w:left="709" w:hanging="283"/>
        <w:rPr>
          <w:sz w:val="28"/>
          <w:szCs w:val="28"/>
        </w:rPr>
      </w:pPr>
      <w:r w:rsidRPr="00044058">
        <w:rPr>
          <w:sz w:val="28"/>
          <w:szCs w:val="28"/>
        </w:rPr>
        <w:t>il y a</w:t>
      </w:r>
      <w:r w:rsidR="00B22E46" w:rsidRPr="00044058">
        <w:rPr>
          <w:sz w:val="28"/>
          <w:szCs w:val="28"/>
        </w:rPr>
        <w:t xml:space="preserve"> segmentation</w:t>
      </w:r>
      <w:r w:rsidR="00982AB2" w:rsidRPr="00044058">
        <w:rPr>
          <w:sz w:val="28"/>
          <w:szCs w:val="28"/>
        </w:rPr>
        <w:t xml:space="preserve"> en cas d’interruption par un autre locuteur</w:t>
      </w:r>
      <w:r w:rsidR="00B22E46" w:rsidRPr="00044058">
        <w:rPr>
          <w:sz w:val="28"/>
          <w:szCs w:val="28"/>
        </w:rPr>
        <w:t>.</w:t>
      </w:r>
      <w:r w:rsidR="00982AB2" w:rsidRPr="00044058">
        <w:rPr>
          <w:sz w:val="28"/>
          <w:szCs w:val="28"/>
        </w:rPr>
        <w:t xml:space="preserve"> Même si la séquence interrompue forme une unité syntaxique :</w:t>
      </w:r>
    </w:p>
    <w:p w14:paraId="17527A6D" w14:textId="08044CE1" w:rsidR="00B22E46" w:rsidRPr="00B56AD4" w:rsidRDefault="00B22E46" w:rsidP="00B22E46">
      <w:pPr>
        <w:pStyle w:val="Grilleclaire-Accent31"/>
        <w:jc w:val="both"/>
        <w:rPr>
          <w:i/>
          <w:sz w:val="28"/>
          <w:szCs w:val="28"/>
        </w:rPr>
      </w:pPr>
      <w:r w:rsidRPr="00B56AD4">
        <w:rPr>
          <w:sz w:val="28"/>
          <w:szCs w:val="28"/>
        </w:rPr>
        <w:t>L2</w:t>
      </w:r>
      <w:r w:rsidRPr="00B56AD4">
        <w:rPr>
          <w:i/>
          <w:sz w:val="28"/>
          <w:szCs w:val="28"/>
        </w:rPr>
        <w:t xml:space="preserve"> je voudrais connaître le nombre de zone de carte Orange</w:t>
      </w:r>
      <w:r w:rsidR="0031058E">
        <w:rPr>
          <w:i/>
          <w:sz w:val="28"/>
          <w:szCs w:val="28"/>
        </w:rPr>
        <w:t xml:space="preserve"> //</w:t>
      </w:r>
      <w:r w:rsidRPr="00B56AD4">
        <w:rPr>
          <w:i/>
          <w:sz w:val="28"/>
          <w:szCs w:val="28"/>
        </w:rPr>
        <w:t xml:space="preserve"> </w:t>
      </w:r>
    </w:p>
    <w:p w14:paraId="522F553A" w14:textId="77777777" w:rsidR="00B22E46" w:rsidRPr="00B56AD4" w:rsidRDefault="00B22E46" w:rsidP="00B22E46">
      <w:pPr>
        <w:pStyle w:val="Grilleclaire-Accent31"/>
        <w:jc w:val="both"/>
        <w:rPr>
          <w:i/>
          <w:sz w:val="28"/>
          <w:szCs w:val="28"/>
        </w:rPr>
      </w:pPr>
      <w:r w:rsidRPr="00B56AD4">
        <w:rPr>
          <w:sz w:val="28"/>
          <w:szCs w:val="28"/>
        </w:rPr>
        <w:t>L1</w:t>
      </w:r>
      <w:r w:rsidRPr="00B56AD4">
        <w:rPr>
          <w:i/>
          <w:sz w:val="28"/>
          <w:szCs w:val="28"/>
        </w:rPr>
        <w:t xml:space="preserve"> oui // </w:t>
      </w:r>
    </w:p>
    <w:p w14:paraId="7CE583A9" w14:textId="77777777" w:rsidR="00B22E46" w:rsidRDefault="00B22E46" w:rsidP="00B22E46">
      <w:pPr>
        <w:pStyle w:val="Grilleclaire-Accent31"/>
        <w:jc w:val="both"/>
        <w:rPr>
          <w:i/>
          <w:sz w:val="28"/>
          <w:szCs w:val="28"/>
        </w:rPr>
      </w:pPr>
      <w:r w:rsidRPr="00044058">
        <w:rPr>
          <w:sz w:val="28"/>
          <w:szCs w:val="28"/>
        </w:rPr>
        <w:lastRenderedPageBreak/>
        <w:t>L2</w:t>
      </w:r>
      <w:r w:rsidRPr="00B56AD4">
        <w:rPr>
          <w:i/>
          <w:sz w:val="28"/>
          <w:szCs w:val="28"/>
        </w:rPr>
        <w:t xml:space="preserve"> pour une personne qui habite le Kremlin Bicêtre rue Pasteur // </w:t>
      </w:r>
    </w:p>
    <w:p w14:paraId="31D33375" w14:textId="5C5DA745" w:rsidR="00083FC9" w:rsidRPr="00044058" w:rsidRDefault="00083FC9" w:rsidP="00044058">
      <w:pPr>
        <w:pStyle w:val="Paragraphedeliste"/>
        <w:numPr>
          <w:ilvl w:val="1"/>
          <w:numId w:val="43"/>
        </w:numPr>
        <w:ind w:left="709" w:hanging="283"/>
        <w:rPr>
          <w:sz w:val="28"/>
          <w:szCs w:val="28"/>
        </w:rPr>
      </w:pPr>
      <w:r w:rsidRPr="00044058">
        <w:rPr>
          <w:sz w:val="28"/>
          <w:szCs w:val="28"/>
        </w:rPr>
        <w:t>un énoncé ne peut pas être construit par plusieurs locuteurs même dans les couples question réponse :</w:t>
      </w:r>
    </w:p>
    <w:p w14:paraId="2E0C0138" w14:textId="586ED6AE" w:rsidR="00083FC9" w:rsidRPr="00E131FD" w:rsidRDefault="00083FC9" w:rsidP="00083FC9">
      <w:pPr>
        <w:rPr>
          <w:i/>
          <w:sz w:val="28"/>
          <w:szCs w:val="28"/>
        </w:rPr>
      </w:pPr>
      <w:r w:rsidRPr="00E131FD">
        <w:rPr>
          <w:i/>
          <w:sz w:val="28"/>
          <w:szCs w:val="28"/>
        </w:rPr>
        <w:tab/>
        <w:t>L1 pour aller où //</w:t>
      </w:r>
    </w:p>
    <w:p w14:paraId="1D97824F" w14:textId="6F193EFE" w:rsidR="00083FC9" w:rsidRPr="00E131FD" w:rsidRDefault="00083FC9" w:rsidP="00083FC9">
      <w:pPr>
        <w:rPr>
          <w:i/>
          <w:sz w:val="28"/>
          <w:szCs w:val="28"/>
        </w:rPr>
      </w:pPr>
      <w:r w:rsidRPr="00E131FD">
        <w:rPr>
          <w:i/>
          <w:sz w:val="28"/>
          <w:szCs w:val="28"/>
        </w:rPr>
        <w:tab/>
        <w:t xml:space="preserve">L2 pour aller euh aux Halles dans </w:t>
      </w:r>
      <w:proofErr w:type="spellStart"/>
      <w:r w:rsidRPr="00E131FD">
        <w:rPr>
          <w:i/>
          <w:sz w:val="28"/>
          <w:szCs w:val="28"/>
        </w:rPr>
        <w:t>dans</w:t>
      </w:r>
      <w:proofErr w:type="spellEnd"/>
      <w:r w:rsidRPr="00E131FD">
        <w:rPr>
          <w:i/>
          <w:sz w:val="28"/>
          <w:szCs w:val="28"/>
        </w:rPr>
        <w:t xml:space="preserve"> Paris</w:t>
      </w:r>
      <w:r w:rsidR="00E131FD" w:rsidRPr="00E131FD">
        <w:rPr>
          <w:i/>
          <w:sz w:val="28"/>
          <w:szCs w:val="28"/>
        </w:rPr>
        <w:t>//</w:t>
      </w:r>
    </w:p>
    <w:p w14:paraId="24FF6800" w14:textId="2980D4CA" w:rsidR="0074064A" w:rsidRDefault="00982AB2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Remarque : </w:t>
      </w:r>
      <w:r w:rsidR="001A0089">
        <w:rPr>
          <w:sz w:val="28"/>
          <w:szCs w:val="28"/>
        </w:rPr>
        <w:t xml:space="preserve">Cette contrainte </w:t>
      </w:r>
      <w:r>
        <w:rPr>
          <w:sz w:val="28"/>
          <w:szCs w:val="28"/>
        </w:rPr>
        <w:t>liée au fonctionnement de l’analyseur</w:t>
      </w:r>
      <w:r w:rsidR="001A0089">
        <w:rPr>
          <w:sz w:val="28"/>
          <w:szCs w:val="28"/>
        </w:rPr>
        <w:t xml:space="preserve"> </w:t>
      </w:r>
      <w:r w:rsidR="002A1FEA">
        <w:rPr>
          <w:sz w:val="28"/>
          <w:szCs w:val="28"/>
        </w:rPr>
        <w:t>amène à multiplier l</w:t>
      </w:r>
      <w:r w:rsidR="001A0089">
        <w:rPr>
          <w:sz w:val="28"/>
          <w:szCs w:val="28"/>
        </w:rPr>
        <w:t>es</w:t>
      </w:r>
      <w:r w:rsidR="003E5FF5">
        <w:rPr>
          <w:sz w:val="28"/>
          <w:szCs w:val="28"/>
        </w:rPr>
        <w:t xml:space="preserve"> énoncés</w:t>
      </w:r>
      <w:r w:rsidR="001A0089">
        <w:rPr>
          <w:sz w:val="28"/>
          <w:szCs w:val="28"/>
        </w:rPr>
        <w:t xml:space="preserve"> </w:t>
      </w:r>
      <w:r w:rsidR="003E5FF5">
        <w:rPr>
          <w:sz w:val="28"/>
          <w:szCs w:val="28"/>
        </w:rPr>
        <w:t>« fragmentaires », notamment</w:t>
      </w:r>
      <w:r w:rsidR="001A0089">
        <w:rPr>
          <w:sz w:val="28"/>
          <w:szCs w:val="28"/>
        </w:rPr>
        <w:t xml:space="preserve"> introduits par des </w:t>
      </w:r>
      <w:r w:rsidR="003E5FF5">
        <w:rPr>
          <w:sz w:val="28"/>
          <w:szCs w:val="28"/>
        </w:rPr>
        <w:t>pré</w:t>
      </w:r>
      <w:r w:rsidR="001A0089" w:rsidRPr="001A0089">
        <w:rPr>
          <w:sz w:val="28"/>
          <w:szCs w:val="28"/>
        </w:rPr>
        <w:t>p</w:t>
      </w:r>
      <w:r w:rsidR="003E5FF5">
        <w:rPr>
          <w:sz w:val="28"/>
          <w:szCs w:val="28"/>
        </w:rPr>
        <w:t>ositions</w:t>
      </w:r>
      <w:r w:rsidR="001A0089" w:rsidRPr="001A0089">
        <w:rPr>
          <w:sz w:val="28"/>
          <w:szCs w:val="28"/>
        </w:rPr>
        <w:t xml:space="preserve"> </w:t>
      </w:r>
      <w:r w:rsidR="00083FC9">
        <w:rPr>
          <w:sz w:val="28"/>
          <w:szCs w:val="28"/>
        </w:rPr>
        <w:t xml:space="preserve">comme dans les </w:t>
      </w:r>
      <w:r w:rsidR="003E5FF5">
        <w:rPr>
          <w:sz w:val="28"/>
          <w:szCs w:val="28"/>
        </w:rPr>
        <w:t>énoncé</w:t>
      </w:r>
      <w:r w:rsidR="00083FC9">
        <w:rPr>
          <w:sz w:val="28"/>
          <w:szCs w:val="28"/>
        </w:rPr>
        <w:t>s</w:t>
      </w:r>
      <w:r w:rsidR="003E5FF5">
        <w:rPr>
          <w:sz w:val="28"/>
          <w:szCs w:val="28"/>
        </w:rPr>
        <w:t xml:space="preserve"> précédent</w:t>
      </w:r>
      <w:r w:rsidR="00083FC9">
        <w:rPr>
          <w:sz w:val="28"/>
          <w:szCs w:val="28"/>
        </w:rPr>
        <w:t>s</w:t>
      </w:r>
      <w:r w:rsidR="003E5FF5">
        <w:rPr>
          <w:sz w:val="28"/>
          <w:szCs w:val="28"/>
        </w:rPr>
        <w:t xml:space="preserve"> , et de façon </w:t>
      </w:r>
      <w:r w:rsidR="001960F1">
        <w:rPr>
          <w:sz w:val="28"/>
          <w:szCs w:val="28"/>
        </w:rPr>
        <w:t>particulièrement</w:t>
      </w:r>
      <w:r w:rsidR="003E5FF5">
        <w:rPr>
          <w:sz w:val="28"/>
          <w:szCs w:val="28"/>
        </w:rPr>
        <w:t xml:space="preserve"> abusive</w:t>
      </w:r>
      <w:r w:rsidR="006E012F">
        <w:rPr>
          <w:sz w:val="28"/>
          <w:szCs w:val="28"/>
        </w:rPr>
        <w:t>,</w:t>
      </w:r>
      <w:r w:rsidR="001960F1">
        <w:rPr>
          <w:sz w:val="28"/>
          <w:szCs w:val="28"/>
        </w:rPr>
        <w:t xml:space="preserve"> dans le cas où la transcription ne représente pas </w:t>
      </w:r>
      <w:r w:rsidR="003E5FF5">
        <w:rPr>
          <w:sz w:val="28"/>
          <w:szCs w:val="28"/>
        </w:rPr>
        <w:t>des morphèmes</w:t>
      </w:r>
      <w:r w:rsidR="001960F1">
        <w:rPr>
          <w:sz w:val="28"/>
          <w:szCs w:val="28"/>
        </w:rPr>
        <w:t>, mais des bruits hors système linguistique</w:t>
      </w:r>
      <w:r w:rsidR="003E5FF5">
        <w:rPr>
          <w:sz w:val="28"/>
          <w:szCs w:val="28"/>
        </w:rPr>
        <w:t xml:space="preserve"> </w:t>
      </w:r>
      <w:r w:rsidR="0072606A">
        <w:rPr>
          <w:i/>
          <w:sz w:val="28"/>
          <w:szCs w:val="28"/>
        </w:rPr>
        <w:t>(hu</w:t>
      </w:r>
      <w:r w:rsidR="003E5FF5" w:rsidRPr="003E5FF5">
        <w:rPr>
          <w:i/>
          <w:sz w:val="28"/>
          <w:szCs w:val="28"/>
        </w:rPr>
        <w:t>m</w:t>
      </w:r>
      <w:r w:rsidR="0072606A">
        <w:rPr>
          <w:i/>
          <w:sz w:val="28"/>
          <w:szCs w:val="28"/>
        </w:rPr>
        <w:t>m</w:t>
      </w:r>
      <w:r w:rsidR="003E5FF5" w:rsidRPr="003E5FF5">
        <w:rPr>
          <w:i/>
          <w:sz w:val="28"/>
          <w:szCs w:val="28"/>
        </w:rPr>
        <w:t>)</w:t>
      </w:r>
      <w:r w:rsidR="0074064A">
        <w:rPr>
          <w:i/>
          <w:sz w:val="28"/>
          <w:szCs w:val="28"/>
        </w:rPr>
        <w:t> :</w:t>
      </w:r>
    </w:p>
    <w:p w14:paraId="7EE2166A" w14:textId="294C5FA2" w:rsidR="00175D56" w:rsidRPr="001A0089" w:rsidRDefault="0074064A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L1 c’est un mur // L2 humm // L1 </w:t>
      </w:r>
      <w:r w:rsidR="00027B88">
        <w:rPr>
          <w:sz w:val="28"/>
          <w:szCs w:val="28"/>
        </w:rPr>
        <w:t xml:space="preserve"> </w:t>
      </w:r>
      <w:r w:rsidRPr="0074064A">
        <w:rPr>
          <w:i/>
          <w:sz w:val="28"/>
          <w:szCs w:val="28"/>
        </w:rPr>
        <w:t>parce qu’en fait l’idée</w:t>
      </w:r>
      <w:r>
        <w:rPr>
          <w:i/>
          <w:sz w:val="28"/>
          <w:szCs w:val="28"/>
        </w:rPr>
        <w:t xml:space="preserve"> c’était de garder la pente naturelle du terrain//</w:t>
      </w:r>
    </w:p>
    <w:p w14:paraId="75838F4C" w14:textId="09D446D3" w:rsidR="00420811" w:rsidRPr="001A0089" w:rsidRDefault="009F0DDC">
      <w:pPr>
        <w:rPr>
          <w:b/>
          <w:sz w:val="28"/>
          <w:szCs w:val="28"/>
        </w:rPr>
      </w:pPr>
      <w:r w:rsidRPr="00044058">
        <w:rPr>
          <w:b/>
          <w:sz w:val="28"/>
          <w:szCs w:val="28"/>
        </w:rPr>
        <w:t>E.</w:t>
      </w:r>
      <w:r w:rsidR="00B22E46" w:rsidRPr="00044058">
        <w:rPr>
          <w:b/>
          <w:sz w:val="28"/>
          <w:szCs w:val="28"/>
        </w:rPr>
        <w:t xml:space="preserve"> </w:t>
      </w:r>
      <w:r w:rsidR="00420811" w:rsidRPr="001A0089">
        <w:rPr>
          <w:b/>
          <w:sz w:val="28"/>
          <w:szCs w:val="28"/>
        </w:rPr>
        <w:t xml:space="preserve">Problèmes posés par certaines   organisations du discours qui perturbent l’ordre séquentiel </w:t>
      </w:r>
      <w:r w:rsidR="00B22E46" w:rsidRPr="001A0089">
        <w:rPr>
          <w:b/>
          <w:sz w:val="28"/>
          <w:szCs w:val="28"/>
        </w:rPr>
        <w:t>syntaxique des énoncés (incises</w:t>
      </w:r>
      <w:r w:rsidR="00420811" w:rsidRPr="001A0089">
        <w:rPr>
          <w:b/>
          <w:sz w:val="28"/>
          <w:szCs w:val="28"/>
        </w:rPr>
        <w:t xml:space="preserve">, </w:t>
      </w:r>
      <w:r w:rsidR="00631BC5">
        <w:rPr>
          <w:b/>
          <w:sz w:val="28"/>
          <w:szCs w:val="28"/>
        </w:rPr>
        <w:t>parenthèses</w:t>
      </w:r>
      <w:r w:rsidR="00420811" w:rsidRPr="001A0089">
        <w:rPr>
          <w:b/>
          <w:sz w:val="28"/>
          <w:szCs w:val="28"/>
        </w:rPr>
        <w:t>)</w:t>
      </w:r>
    </w:p>
    <w:p w14:paraId="531D40C8" w14:textId="77777777" w:rsidR="00420811" w:rsidRPr="001A0089" w:rsidRDefault="006E5AD5" w:rsidP="00AD3A67">
      <w:pPr>
        <w:numPr>
          <w:ilvl w:val="0"/>
          <w:numId w:val="34"/>
        </w:numPr>
        <w:rPr>
          <w:b/>
          <w:sz w:val="28"/>
          <w:szCs w:val="28"/>
        </w:rPr>
      </w:pPr>
      <w:r w:rsidRPr="001A0089">
        <w:rPr>
          <w:b/>
          <w:sz w:val="28"/>
          <w:szCs w:val="28"/>
        </w:rPr>
        <w:t>Les i</w:t>
      </w:r>
      <w:r w:rsidR="00420811" w:rsidRPr="001A0089">
        <w:rPr>
          <w:b/>
          <w:sz w:val="28"/>
          <w:szCs w:val="28"/>
        </w:rPr>
        <w:t xml:space="preserve">ncises </w:t>
      </w:r>
    </w:p>
    <w:p w14:paraId="244B2155" w14:textId="6F990F03" w:rsidR="00B22E46" w:rsidRPr="001A0089" w:rsidRDefault="00420811" w:rsidP="00B22E46">
      <w:pPr>
        <w:rPr>
          <w:sz w:val="28"/>
          <w:szCs w:val="28"/>
        </w:rPr>
      </w:pPr>
      <w:r w:rsidRPr="001A0089">
        <w:rPr>
          <w:sz w:val="28"/>
          <w:szCs w:val="28"/>
        </w:rPr>
        <w:t xml:space="preserve">On ne segmente pas comme US les séquences verbales comme «  je crois »,  qui viennent s’insérer dans un discours et qui sont d’un emploi </w:t>
      </w:r>
      <w:r w:rsidR="003646C9" w:rsidRPr="001A0089">
        <w:rPr>
          <w:sz w:val="28"/>
          <w:szCs w:val="28"/>
        </w:rPr>
        <w:t>fréquent. Elles sont reli</w:t>
      </w:r>
      <w:r w:rsidR="00267B87">
        <w:rPr>
          <w:sz w:val="28"/>
          <w:szCs w:val="28"/>
        </w:rPr>
        <w:t>ées au reste de l’énoncé par un</w:t>
      </w:r>
      <w:r w:rsidR="003646C9" w:rsidRPr="001A0089">
        <w:rPr>
          <w:sz w:val="28"/>
          <w:szCs w:val="28"/>
        </w:rPr>
        <w:t xml:space="preserve"> lien DM</w:t>
      </w:r>
      <w:r w:rsidR="00267B87">
        <w:rPr>
          <w:sz w:val="28"/>
          <w:szCs w:val="28"/>
        </w:rPr>
        <w:t xml:space="preserve"> dans l’annotation syntaxique</w:t>
      </w:r>
      <w:r w:rsidR="003646C9" w:rsidRPr="001A0089">
        <w:rPr>
          <w:sz w:val="28"/>
          <w:szCs w:val="28"/>
        </w:rPr>
        <w:t>.</w:t>
      </w:r>
    </w:p>
    <w:p w14:paraId="714A8A33" w14:textId="220663C1" w:rsidR="00420811" w:rsidRPr="001A0089" w:rsidRDefault="00B22E46" w:rsidP="00B22E46">
      <w:pPr>
        <w:rPr>
          <w:sz w:val="28"/>
          <w:szCs w:val="28"/>
        </w:rPr>
      </w:pPr>
      <w:r w:rsidRPr="001A0089">
        <w:rPr>
          <w:sz w:val="28"/>
          <w:szCs w:val="28"/>
        </w:rPr>
        <w:tab/>
      </w:r>
      <w:r w:rsidR="00420811" w:rsidRPr="001A0089">
        <w:rPr>
          <w:i/>
          <w:sz w:val="28"/>
          <w:szCs w:val="28"/>
        </w:rPr>
        <w:t xml:space="preserve"> il semblerait que da</w:t>
      </w:r>
      <w:r w:rsidR="00267B87">
        <w:rPr>
          <w:i/>
          <w:sz w:val="28"/>
          <w:szCs w:val="28"/>
        </w:rPr>
        <w:t xml:space="preserve">ns la région d' Aigues-Mortes  notamment la vigne </w:t>
      </w:r>
      <w:r w:rsidR="00420811" w:rsidRPr="001A0089">
        <w:rPr>
          <w:i/>
          <w:sz w:val="28"/>
          <w:szCs w:val="28"/>
        </w:rPr>
        <w:t xml:space="preserve">  </w:t>
      </w:r>
      <w:r w:rsidR="00044058">
        <w:rPr>
          <w:i/>
          <w:sz w:val="28"/>
          <w:szCs w:val="28"/>
        </w:rPr>
        <w:tab/>
      </w:r>
      <w:r w:rsidR="00420811" w:rsidRPr="001A0089">
        <w:rPr>
          <w:i/>
          <w:sz w:val="28"/>
          <w:szCs w:val="28"/>
        </w:rPr>
        <w:t xml:space="preserve">euh  est connue depuis  très </w:t>
      </w:r>
      <w:proofErr w:type="spellStart"/>
      <w:r w:rsidR="00267B87">
        <w:rPr>
          <w:i/>
          <w:sz w:val="28"/>
          <w:szCs w:val="28"/>
        </w:rPr>
        <w:t>très</w:t>
      </w:r>
      <w:proofErr w:type="spellEnd"/>
      <w:r w:rsidR="00267B87">
        <w:rPr>
          <w:i/>
          <w:sz w:val="28"/>
          <w:szCs w:val="28"/>
        </w:rPr>
        <w:t xml:space="preserve"> </w:t>
      </w:r>
      <w:proofErr w:type="spellStart"/>
      <w:r w:rsidR="00267B87">
        <w:rPr>
          <w:i/>
          <w:sz w:val="28"/>
          <w:szCs w:val="28"/>
        </w:rPr>
        <w:t>très</w:t>
      </w:r>
      <w:proofErr w:type="spellEnd"/>
      <w:r w:rsidR="00267B87">
        <w:rPr>
          <w:i/>
          <w:sz w:val="28"/>
          <w:szCs w:val="28"/>
        </w:rPr>
        <w:t xml:space="preserve"> longtemps </w:t>
      </w:r>
      <w:r w:rsidR="00420811" w:rsidRPr="001A0089">
        <w:rPr>
          <w:i/>
          <w:sz w:val="28"/>
          <w:szCs w:val="28"/>
        </w:rPr>
        <w:t xml:space="preserve"> </w:t>
      </w:r>
      <w:r w:rsidR="00420811" w:rsidRPr="00267B87">
        <w:rPr>
          <w:b/>
          <w:i/>
          <w:sz w:val="28"/>
          <w:szCs w:val="28"/>
        </w:rPr>
        <w:t>je crois</w:t>
      </w:r>
      <w:r w:rsidR="00420811" w:rsidRPr="001A0089">
        <w:rPr>
          <w:b/>
          <w:i/>
          <w:sz w:val="28"/>
          <w:szCs w:val="28"/>
        </w:rPr>
        <w:t xml:space="preserve"> </w:t>
      </w:r>
      <w:r w:rsidR="00420811" w:rsidRPr="00267B87">
        <w:rPr>
          <w:i/>
          <w:sz w:val="28"/>
          <w:szCs w:val="28"/>
        </w:rPr>
        <w:t>avant</w:t>
      </w:r>
      <w:r w:rsidR="00267B87">
        <w:rPr>
          <w:i/>
          <w:sz w:val="28"/>
          <w:szCs w:val="28"/>
        </w:rPr>
        <w:t xml:space="preserve"> l' an sept </w:t>
      </w:r>
      <w:r w:rsidR="00044058">
        <w:rPr>
          <w:i/>
          <w:sz w:val="28"/>
          <w:szCs w:val="28"/>
        </w:rPr>
        <w:tab/>
      </w:r>
      <w:r w:rsidR="00267B87">
        <w:rPr>
          <w:i/>
          <w:sz w:val="28"/>
          <w:szCs w:val="28"/>
        </w:rPr>
        <w:t xml:space="preserve">cents </w:t>
      </w:r>
      <w:r w:rsidRPr="001A0089">
        <w:rPr>
          <w:i/>
          <w:sz w:val="28"/>
          <w:szCs w:val="28"/>
        </w:rPr>
        <w:t xml:space="preserve"> </w:t>
      </w:r>
      <w:r w:rsidR="00420811" w:rsidRPr="001A0089">
        <w:rPr>
          <w:i/>
          <w:sz w:val="28"/>
          <w:szCs w:val="28"/>
        </w:rPr>
        <w:t xml:space="preserve">et qu' à l' arrivée des Arabes pour des raisons  </w:t>
      </w:r>
      <w:r w:rsidRPr="001A0089">
        <w:rPr>
          <w:i/>
          <w:sz w:val="28"/>
          <w:szCs w:val="28"/>
        </w:rPr>
        <w:t xml:space="preserve">de religion </w:t>
      </w:r>
      <w:r w:rsidR="00420811" w:rsidRPr="001A0089">
        <w:rPr>
          <w:i/>
          <w:sz w:val="28"/>
          <w:szCs w:val="28"/>
        </w:rPr>
        <w:t xml:space="preserve">la vigne </w:t>
      </w:r>
      <w:r w:rsidR="00044058">
        <w:rPr>
          <w:i/>
          <w:sz w:val="28"/>
          <w:szCs w:val="28"/>
        </w:rPr>
        <w:tab/>
      </w:r>
      <w:r w:rsidR="00420811" w:rsidRPr="001A0089">
        <w:rPr>
          <w:i/>
          <w:sz w:val="28"/>
          <w:szCs w:val="28"/>
        </w:rPr>
        <w:t>a été obligée de disparaître //</w:t>
      </w:r>
    </w:p>
    <w:p w14:paraId="53A4BBF0" w14:textId="77777777" w:rsidR="006E5AD5" w:rsidRPr="00AD3A67" w:rsidRDefault="006E5AD5" w:rsidP="00AD3A67">
      <w:pPr>
        <w:pStyle w:val="Paragraphedeliste"/>
        <w:numPr>
          <w:ilvl w:val="0"/>
          <w:numId w:val="34"/>
        </w:numPr>
        <w:rPr>
          <w:b/>
          <w:sz w:val="28"/>
          <w:szCs w:val="28"/>
        </w:rPr>
      </w:pPr>
      <w:r w:rsidRPr="00AD3A67">
        <w:rPr>
          <w:b/>
          <w:sz w:val="28"/>
          <w:szCs w:val="28"/>
        </w:rPr>
        <w:t xml:space="preserve">Les parenthèses </w:t>
      </w:r>
    </w:p>
    <w:p w14:paraId="71CAD84D" w14:textId="50928F06" w:rsidR="006E5AD5" w:rsidRPr="001A0089" w:rsidRDefault="006E5AD5" w:rsidP="006E5AD5">
      <w:pPr>
        <w:rPr>
          <w:sz w:val="28"/>
          <w:szCs w:val="28"/>
        </w:rPr>
      </w:pPr>
      <w:r w:rsidRPr="001A0089">
        <w:rPr>
          <w:sz w:val="28"/>
          <w:szCs w:val="28"/>
        </w:rPr>
        <w:t>Comm</w:t>
      </w:r>
      <w:r w:rsidR="00DA0524">
        <w:rPr>
          <w:sz w:val="28"/>
          <w:szCs w:val="28"/>
        </w:rPr>
        <w:t xml:space="preserve">e on le voit dans les exemples </w:t>
      </w:r>
      <w:r w:rsidRPr="001A0089">
        <w:rPr>
          <w:sz w:val="28"/>
          <w:szCs w:val="28"/>
        </w:rPr>
        <w:t>suivants, l’insertion de la parenthèse est d’une nature différente de celle de l’incise. La parenthèse se présente comme une séquence syntaxique libre. Mais comme pour  les  incises</w:t>
      </w:r>
      <w:r w:rsidR="003646C9" w:rsidRPr="001A0089">
        <w:rPr>
          <w:sz w:val="28"/>
          <w:szCs w:val="28"/>
        </w:rPr>
        <w:t xml:space="preserve">, la parenthèse </w:t>
      </w:r>
      <w:r w:rsidR="00267B87">
        <w:rPr>
          <w:sz w:val="28"/>
          <w:szCs w:val="28"/>
        </w:rPr>
        <w:t>ne fait pas l’objet de segmentation. Elle est distinguée dans l’annotation syntaxique par un lien PARENT. (</w:t>
      </w:r>
      <w:r w:rsidR="003646C9" w:rsidRPr="001A0089">
        <w:rPr>
          <w:sz w:val="28"/>
          <w:szCs w:val="28"/>
        </w:rPr>
        <w:t>Voir guide syntaxique).</w:t>
      </w:r>
    </w:p>
    <w:p w14:paraId="0DD8F451" w14:textId="4D9EBE2D" w:rsidR="006E5AD5" w:rsidRPr="001A0089" w:rsidRDefault="006E5AD5" w:rsidP="006E5AD5">
      <w:pPr>
        <w:rPr>
          <w:sz w:val="28"/>
          <w:szCs w:val="28"/>
        </w:rPr>
      </w:pPr>
      <w:r w:rsidRPr="001A0089">
        <w:rPr>
          <w:sz w:val="28"/>
          <w:szCs w:val="28"/>
        </w:rPr>
        <w:tab/>
      </w:r>
      <w:r w:rsidRPr="001A0089">
        <w:rPr>
          <w:i/>
          <w:sz w:val="28"/>
          <w:szCs w:val="28"/>
        </w:rPr>
        <w:t>et là  on a c</w:t>
      </w:r>
      <w:r w:rsidR="00267B87">
        <w:rPr>
          <w:i/>
          <w:sz w:val="28"/>
          <w:szCs w:val="28"/>
        </w:rPr>
        <w:t xml:space="preserve">onscience depuis quelques mois </w:t>
      </w:r>
      <w:r w:rsidRPr="00267B87">
        <w:rPr>
          <w:b/>
          <w:i/>
          <w:sz w:val="28"/>
          <w:szCs w:val="28"/>
        </w:rPr>
        <w:t xml:space="preserve">enfin </w:t>
      </w:r>
      <w:proofErr w:type="gramStart"/>
      <w:r w:rsidRPr="00267B87">
        <w:rPr>
          <w:b/>
          <w:i/>
          <w:sz w:val="28"/>
          <w:szCs w:val="28"/>
        </w:rPr>
        <w:t>c' est</w:t>
      </w:r>
      <w:proofErr w:type="gramEnd"/>
      <w:r w:rsidRPr="00267B87">
        <w:rPr>
          <w:b/>
          <w:i/>
          <w:sz w:val="28"/>
          <w:szCs w:val="28"/>
        </w:rPr>
        <w:t xml:space="preserve"> ce </w:t>
      </w:r>
      <w:r w:rsidR="00267B87" w:rsidRPr="00267B87">
        <w:rPr>
          <w:b/>
          <w:i/>
          <w:sz w:val="28"/>
          <w:szCs w:val="28"/>
        </w:rPr>
        <w:t>que je ressens</w:t>
      </w:r>
      <w:r w:rsidRPr="001A0089">
        <w:rPr>
          <w:i/>
          <w:sz w:val="28"/>
          <w:szCs w:val="28"/>
        </w:rPr>
        <w:t xml:space="preserve">  </w:t>
      </w:r>
      <w:r w:rsidR="00044058">
        <w:rPr>
          <w:i/>
          <w:sz w:val="28"/>
          <w:szCs w:val="28"/>
        </w:rPr>
        <w:tab/>
      </w:r>
      <w:r w:rsidRPr="001A0089">
        <w:rPr>
          <w:b/>
          <w:i/>
          <w:sz w:val="28"/>
          <w:szCs w:val="28"/>
        </w:rPr>
        <w:t>qu'</w:t>
      </w:r>
      <w:r w:rsidR="00267B87">
        <w:rPr>
          <w:i/>
          <w:sz w:val="28"/>
          <w:szCs w:val="28"/>
        </w:rPr>
        <w:t xml:space="preserve"> il faudra encore peut-</w:t>
      </w:r>
      <w:r w:rsidRPr="001A0089">
        <w:rPr>
          <w:i/>
          <w:sz w:val="28"/>
          <w:szCs w:val="28"/>
        </w:rPr>
        <w:t>être bien  une génération //</w:t>
      </w:r>
    </w:p>
    <w:p w14:paraId="57218218" w14:textId="35210732" w:rsidR="006E5AD5" w:rsidRPr="00044058" w:rsidRDefault="006E5AD5" w:rsidP="006E5AD5">
      <w:pPr>
        <w:rPr>
          <w:b/>
          <w:i/>
          <w:sz w:val="28"/>
          <w:szCs w:val="28"/>
        </w:rPr>
      </w:pPr>
      <w:r w:rsidRPr="001A0089">
        <w:rPr>
          <w:sz w:val="28"/>
          <w:szCs w:val="28"/>
        </w:rPr>
        <w:lastRenderedPageBreak/>
        <w:tab/>
      </w:r>
      <w:r w:rsidRPr="001A0089">
        <w:rPr>
          <w:i/>
          <w:sz w:val="28"/>
          <w:szCs w:val="28"/>
        </w:rPr>
        <w:t xml:space="preserve">ça </w:t>
      </w:r>
      <w:proofErr w:type="gramStart"/>
      <w:r w:rsidRPr="001A0089">
        <w:rPr>
          <w:i/>
          <w:sz w:val="28"/>
          <w:szCs w:val="28"/>
        </w:rPr>
        <w:t>m' a</w:t>
      </w:r>
      <w:proofErr w:type="gramEnd"/>
      <w:r w:rsidRPr="001A0089">
        <w:rPr>
          <w:i/>
          <w:sz w:val="28"/>
          <w:szCs w:val="28"/>
        </w:rPr>
        <w:t xml:space="preserve"> </w:t>
      </w:r>
      <w:r w:rsidRPr="001A0089">
        <w:rPr>
          <w:i/>
          <w:sz w:val="28"/>
          <w:szCs w:val="28"/>
        </w:rPr>
        <w:softHyphen/>
      </w:r>
      <w:r w:rsidRPr="001A0089">
        <w:rPr>
          <w:i/>
          <w:sz w:val="28"/>
          <w:szCs w:val="28"/>
        </w:rPr>
        <w:softHyphen/>
        <w:t xml:space="preserve"> ça m' a énormément surpris parce que bon je connais des</w:t>
      </w:r>
      <w:r w:rsidR="00AF39AD" w:rsidRPr="001A0089">
        <w:rPr>
          <w:i/>
          <w:sz w:val="28"/>
          <w:szCs w:val="28"/>
        </w:rPr>
        <w:t xml:space="preserve"> </w:t>
      </w:r>
      <w:proofErr w:type="spellStart"/>
      <w:r w:rsidRPr="001A0089">
        <w:rPr>
          <w:i/>
          <w:sz w:val="28"/>
          <w:szCs w:val="28"/>
        </w:rPr>
        <w:t>des</w:t>
      </w:r>
      <w:proofErr w:type="spellEnd"/>
      <w:r w:rsidRPr="001A0089">
        <w:rPr>
          <w:i/>
          <w:sz w:val="28"/>
          <w:szCs w:val="28"/>
        </w:rPr>
        <w:t xml:space="preserve"> </w:t>
      </w:r>
      <w:r w:rsidR="00044058">
        <w:rPr>
          <w:i/>
          <w:sz w:val="28"/>
          <w:szCs w:val="28"/>
        </w:rPr>
        <w:tab/>
      </w:r>
      <w:r w:rsidRPr="001A0089">
        <w:rPr>
          <w:i/>
          <w:sz w:val="28"/>
          <w:szCs w:val="28"/>
        </w:rPr>
        <w:t>région</w:t>
      </w:r>
      <w:r w:rsidR="00044058">
        <w:rPr>
          <w:i/>
          <w:sz w:val="28"/>
          <w:szCs w:val="28"/>
        </w:rPr>
        <w:t xml:space="preserve">s de l' Allemagne de l' </w:t>
      </w:r>
      <w:r w:rsidR="00836C37">
        <w:rPr>
          <w:i/>
          <w:sz w:val="28"/>
          <w:szCs w:val="28"/>
        </w:rPr>
        <w:t xml:space="preserve">Ouest  en particulier la Forêt Noire </w:t>
      </w:r>
      <w:r w:rsidR="00044058">
        <w:rPr>
          <w:b/>
          <w:i/>
          <w:sz w:val="28"/>
          <w:szCs w:val="28"/>
        </w:rPr>
        <w:t>bon</w:t>
      </w:r>
      <w:r w:rsidR="00044058">
        <w:rPr>
          <w:b/>
          <w:i/>
          <w:sz w:val="28"/>
          <w:szCs w:val="28"/>
        </w:rPr>
        <w:tab/>
      </w:r>
      <w:r w:rsidR="00044058">
        <w:rPr>
          <w:b/>
          <w:i/>
          <w:sz w:val="28"/>
          <w:szCs w:val="28"/>
        </w:rPr>
        <w:tab/>
        <w:t>j'</w:t>
      </w:r>
      <w:r w:rsidRPr="00836C37">
        <w:rPr>
          <w:b/>
          <w:i/>
          <w:sz w:val="28"/>
          <w:szCs w:val="28"/>
        </w:rPr>
        <w:t>y vais de de temps en temps</w:t>
      </w:r>
      <w:r w:rsidRPr="001A0089">
        <w:rPr>
          <w:i/>
          <w:sz w:val="28"/>
          <w:szCs w:val="28"/>
        </w:rPr>
        <w:t xml:space="preserve"> </w:t>
      </w:r>
      <w:r w:rsidRPr="001A0089">
        <w:rPr>
          <w:b/>
          <w:i/>
          <w:sz w:val="28"/>
          <w:szCs w:val="28"/>
        </w:rPr>
        <w:t xml:space="preserve"> </w:t>
      </w:r>
      <w:r w:rsidRPr="00836C37">
        <w:rPr>
          <w:i/>
          <w:sz w:val="28"/>
          <w:szCs w:val="28"/>
        </w:rPr>
        <w:t>o</w:t>
      </w:r>
      <w:r w:rsidRPr="001A0089">
        <w:rPr>
          <w:b/>
          <w:i/>
          <w:sz w:val="28"/>
          <w:szCs w:val="28"/>
        </w:rPr>
        <w:t>ù</w:t>
      </w:r>
      <w:r w:rsidRPr="001A0089">
        <w:rPr>
          <w:i/>
          <w:sz w:val="28"/>
          <w:szCs w:val="28"/>
        </w:rPr>
        <w:t xml:space="preserve"> euh il</w:t>
      </w:r>
      <w:r w:rsidR="00B5346B">
        <w:rPr>
          <w:i/>
          <w:sz w:val="28"/>
          <w:szCs w:val="28"/>
        </w:rPr>
        <w:t xml:space="preserve"> y a des villages très </w:t>
      </w:r>
      <w:r w:rsidR="00836C37">
        <w:rPr>
          <w:i/>
          <w:sz w:val="28"/>
          <w:szCs w:val="28"/>
        </w:rPr>
        <w:t xml:space="preserve">isolés  très </w:t>
      </w:r>
      <w:r w:rsidR="00044058">
        <w:rPr>
          <w:i/>
          <w:sz w:val="28"/>
          <w:szCs w:val="28"/>
        </w:rPr>
        <w:tab/>
      </w:r>
      <w:r w:rsidR="00836C37">
        <w:rPr>
          <w:i/>
          <w:sz w:val="28"/>
          <w:szCs w:val="28"/>
        </w:rPr>
        <w:t xml:space="preserve">perdus </w:t>
      </w:r>
      <w:r w:rsidRPr="001A0089">
        <w:rPr>
          <w:i/>
          <w:sz w:val="28"/>
          <w:szCs w:val="28"/>
        </w:rPr>
        <w:t xml:space="preserve"> mais en même temps extrêmement léchés //</w:t>
      </w:r>
    </w:p>
    <w:p w14:paraId="5EE0EACB" w14:textId="2213A49A" w:rsidR="00836C37" w:rsidRPr="00044058" w:rsidRDefault="00836C37" w:rsidP="006E5AD5">
      <w:pPr>
        <w:rPr>
          <w:sz w:val="28"/>
          <w:szCs w:val="28"/>
        </w:rPr>
      </w:pPr>
      <w:r w:rsidRPr="00044058">
        <w:rPr>
          <w:sz w:val="28"/>
          <w:szCs w:val="28"/>
        </w:rPr>
        <w:t>Voici un exemple avec une incise (paraît-il) dans la parenthèse :</w:t>
      </w:r>
    </w:p>
    <w:p w14:paraId="069B4CC1" w14:textId="493887EC" w:rsidR="006E5AD5" w:rsidRPr="001A0089" w:rsidRDefault="006E5AD5" w:rsidP="006E5AD5">
      <w:pPr>
        <w:rPr>
          <w:sz w:val="28"/>
          <w:szCs w:val="28"/>
        </w:rPr>
      </w:pPr>
      <w:r w:rsidRPr="001A0089">
        <w:rPr>
          <w:sz w:val="28"/>
          <w:szCs w:val="28"/>
        </w:rPr>
        <w:tab/>
      </w:r>
      <w:r w:rsidRPr="001A0089">
        <w:rPr>
          <w:rFonts w:cs="Calibri"/>
          <w:i/>
          <w:sz w:val="28"/>
          <w:szCs w:val="28"/>
        </w:rPr>
        <w:t>et c' est là que la recommandatio</w:t>
      </w:r>
      <w:r w:rsidR="00836C37">
        <w:rPr>
          <w:rFonts w:cs="Calibri"/>
          <w:i/>
          <w:sz w:val="28"/>
          <w:szCs w:val="28"/>
        </w:rPr>
        <w:t>n que m' avait faite euh  Omar</w:t>
      </w:r>
      <w:r w:rsidR="00836C37" w:rsidRPr="00836C37">
        <w:rPr>
          <w:rFonts w:cs="Calibri"/>
          <w:b/>
          <w:i/>
          <w:sz w:val="28"/>
          <w:szCs w:val="28"/>
        </w:rPr>
        <w:t xml:space="preserve"> </w:t>
      </w:r>
      <w:proofErr w:type="spellStart"/>
      <w:r w:rsidR="00836C37" w:rsidRPr="00836C37">
        <w:rPr>
          <w:rFonts w:cs="Calibri"/>
          <w:b/>
          <w:i/>
          <w:sz w:val="28"/>
          <w:szCs w:val="28"/>
        </w:rPr>
        <w:t>Omar</w:t>
      </w:r>
      <w:proofErr w:type="spellEnd"/>
      <w:r w:rsidR="00836C37" w:rsidRPr="00836C37">
        <w:rPr>
          <w:rFonts w:cs="Calibri"/>
          <w:b/>
          <w:i/>
          <w:sz w:val="28"/>
          <w:szCs w:val="28"/>
        </w:rPr>
        <w:t xml:space="preserve"> </w:t>
      </w:r>
      <w:r w:rsidR="00044058">
        <w:rPr>
          <w:rFonts w:cs="Calibri"/>
          <w:b/>
          <w:i/>
          <w:sz w:val="28"/>
          <w:szCs w:val="28"/>
        </w:rPr>
        <w:tab/>
      </w:r>
      <w:r w:rsidR="00836C37" w:rsidRPr="00836C37">
        <w:rPr>
          <w:rFonts w:cs="Calibri"/>
          <w:b/>
          <w:i/>
          <w:sz w:val="28"/>
          <w:szCs w:val="28"/>
        </w:rPr>
        <w:t xml:space="preserve">c' était un descendant du   </w:t>
      </w:r>
      <w:proofErr w:type="spellStart"/>
      <w:r w:rsidR="00836C37" w:rsidRPr="00836C37">
        <w:rPr>
          <w:rFonts w:cs="Calibri"/>
          <w:b/>
          <w:i/>
          <w:sz w:val="28"/>
          <w:szCs w:val="28"/>
        </w:rPr>
        <w:t>du</w:t>
      </w:r>
      <w:proofErr w:type="spellEnd"/>
      <w:r w:rsidR="00836C37" w:rsidRPr="00836C37">
        <w:rPr>
          <w:rFonts w:cs="Calibri"/>
          <w:b/>
          <w:i/>
          <w:sz w:val="28"/>
          <w:szCs w:val="28"/>
        </w:rPr>
        <w:t xml:space="preserve"> cheikh Omar  </w:t>
      </w:r>
      <w:r w:rsidR="00836C37" w:rsidRPr="00836C37">
        <w:rPr>
          <w:rFonts w:cs="Calibri"/>
          <w:sz w:val="28"/>
          <w:szCs w:val="28"/>
        </w:rPr>
        <w:t>paraît</w:t>
      </w:r>
      <w:r w:rsidR="00836C37" w:rsidRPr="00836C37">
        <w:rPr>
          <w:rFonts w:cs="Calibri"/>
          <w:b/>
          <w:i/>
          <w:sz w:val="28"/>
          <w:szCs w:val="28"/>
        </w:rPr>
        <w:t>-</w:t>
      </w:r>
      <w:r w:rsidR="00836C37" w:rsidRPr="00836C37">
        <w:rPr>
          <w:rFonts w:cs="Calibri"/>
          <w:i/>
          <w:sz w:val="28"/>
          <w:szCs w:val="28"/>
        </w:rPr>
        <w:t>il</w:t>
      </w:r>
      <w:r w:rsidRPr="00836C37">
        <w:rPr>
          <w:rFonts w:cs="Calibri"/>
          <w:b/>
          <w:i/>
          <w:sz w:val="28"/>
          <w:szCs w:val="28"/>
        </w:rPr>
        <w:t xml:space="preserve"> qui avait euh  </w:t>
      </w:r>
      <w:r w:rsidR="00044058">
        <w:rPr>
          <w:rFonts w:cs="Calibri"/>
          <w:b/>
          <w:i/>
          <w:sz w:val="28"/>
          <w:szCs w:val="28"/>
        </w:rPr>
        <w:tab/>
      </w:r>
      <w:r w:rsidRPr="00836C37">
        <w:rPr>
          <w:rFonts w:cs="Calibri"/>
          <w:b/>
          <w:i/>
          <w:sz w:val="28"/>
          <w:szCs w:val="28"/>
        </w:rPr>
        <w:t>islamisé le</w:t>
      </w:r>
      <w:r w:rsidR="00AF39AD" w:rsidRPr="00836C37">
        <w:rPr>
          <w:rFonts w:cs="Calibri"/>
          <w:b/>
          <w:i/>
          <w:sz w:val="28"/>
          <w:szCs w:val="28"/>
        </w:rPr>
        <w:t xml:space="preserve"> </w:t>
      </w:r>
      <w:r w:rsidR="00836C37" w:rsidRPr="00836C37">
        <w:rPr>
          <w:rFonts w:cs="Calibri"/>
          <w:b/>
          <w:i/>
          <w:sz w:val="28"/>
          <w:szCs w:val="28"/>
        </w:rPr>
        <w:t>l' Afrique Noire</w:t>
      </w:r>
      <w:r w:rsidR="00836C37">
        <w:rPr>
          <w:rFonts w:cs="Calibri"/>
          <w:i/>
          <w:sz w:val="28"/>
          <w:szCs w:val="28"/>
        </w:rPr>
        <w:t xml:space="preserve"> </w:t>
      </w:r>
      <w:r w:rsidRPr="001A0089">
        <w:rPr>
          <w:rFonts w:cs="Calibri"/>
          <w:i/>
          <w:sz w:val="28"/>
          <w:szCs w:val="28"/>
        </w:rPr>
        <w:t xml:space="preserve"> euh  m' a servi //</w:t>
      </w:r>
    </w:p>
    <w:p w14:paraId="2FCD59B6" w14:textId="1CA2B07D" w:rsidR="00E558CC" w:rsidRPr="001A0089" w:rsidRDefault="00631BC5" w:rsidP="00E558CC">
      <w:pPr>
        <w:rPr>
          <w:i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Remarque </w:t>
      </w:r>
      <w:r w:rsidR="00E558CC" w:rsidRPr="001A0089">
        <w:rPr>
          <w:b/>
          <w:sz w:val="28"/>
          <w:szCs w:val="28"/>
        </w:rPr>
        <w:t> :</w:t>
      </w:r>
      <w:proofErr w:type="gramEnd"/>
      <w:r w:rsidR="00E558CC" w:rsidRPr="001A0089">
        <w:rPr>
          <w:sz w:val="28"/>
          <w:szCs w:val="28"/>
        </w:rPr>
        <w:t xml:space="preserve"> </w:t>
      </w:r>
      <w:r w:rsidR="006E5AD5" w:rsidRPr="001A0089">
        <w:rPr>
          <w:sz w:val="28"/>
          <w:szCs w:val="28"/>
        </w:rPr>
        <w:t>On ne considèrera pas comme une parenthèse des subordonnées insérées avec reprise de la construction</w:t>
      </w:r>
      <w:r w:rsidR="006E5AD5" w:rsidRPr="001A0089">
        <w:rPr>
          <w:rStyle w:val="Marquedecommentaire"/>
          <w:sz w:val="28"/>
          <w:szCs w:val="28"/>
          <w:lang w:val="x-none"/>
        </w:rPr>
        <w:t xml:space="preserve"> :</w:t>
      </w:r>
    </w:p>
    <w:p w14:paraId="73F777E0" w14:textId="18C345A6" w:rsidR="006E5AD5" w:rsidRPr="00044058" w:rsidRDefault="00E558CC" w:rsidP="00E558CC">
      <w:pPr>
        <w:rPr>
          <w:i/>
          <w:sz w:val="28"/>
          <w:szCs w:val="28"/>
        </w:rPr>
      </w:pPr>
      <w:r w:rsidRPr="001A0089">
        <w:rPr>
          <w:i/>
          <w:sz w:val="28"/>
          <w:szCs w:val="28"/>
        </w:rPr>
        <w:tab/>
      </w:r>
      <w:r w:rsidR="006E5AD5" w:rsidRPr="00044058">
        <w:rPr>
          <w:i/>
          <w:sz w:val="28"/>
          <w:szCs w:val="28"/>
        </w:rPr>
        <w:t xml:space="preserve">//  eh ben Félix  il pourrait // même si </w:t>
      </w:r>
      <w:proofErr w:type="gramStart"/>
      <w:r w:rsidR="006E5AD5" w:rsidRPr="00044058">
        <w:rPr>
          <w:i/>
          <w:sz w:val="28"/>
          <w:szCs w:val="28"/>
        </w:rPr>
        <w:t>c' était</w:t>
      </w:r>
      <w:proofErr w:type="gramEnd"/>
      <w:r w:rsidR="006E5AD5" w:rsidRPr="00044058">
        <w:rPr>
          <w:i/>
          <w:sz w:val="28"/>
          <w:szCs w:val="28"/>
        </w:rPr>
        <w:t xml:space="preserve"> le meilleur  politique du </w:t>
      </w:r>
      <w:r w:rsidR="00044058" w:rsidRPr="00044058">
        <w:rPr>
          <w:i/>
          <w:sz w:val="28"/>
          <w:szCs w:val="28"/>
        </w:rPr>
        <w:tab/>
      </w:r>
      <w:r w:rsidR="006E5AD5" w:rsidRPr="00044058">
        <w:rPr>
          <w:i/>
          <w:sz w:val="28"/>
          <w:szCs w:val="28"/>
        </w:rPr>
        <w:t xml:space="preserve">monde  il pourrait  pas tout faire // </w:t>
      </w:r>
    </w:p>
    <w:p w14:paraId="3F5B1958" w14:textId="5A4F4242" w:rsidR="00DD28FA" w:rsidRPr="001A0089" w:rsidRDefault="00DD28FA" w:rsidP="00DD28FA">
      <w:pPr>
        <w:rPr>
          <w:sz w:val="28"/>
          <w:szCs w:val="28"/>
        </w:rPr>
      </w:pPr>
      <w:r w:rsidRPr="001A0089">
        <w:rPr>
          <w:i/>
          <w:sz w:val="28"/>
          <w:szCs w:val="28"/>
        </w:rPr>
        <w:tab/>
      </w:r>
      <w:r>
        <w:rPr>
          <w:rFonts w:eastAsia="MS Mincho"/>
          <w:i/>
          <w:sz w:val="28"/>
          <w:szCs w:val="28"/>
        </w:rPr>
        <w:t xml:space="preserve">par exemple le paranoïaque </w:t>
      </w:r>
      <w:r w:rsidRPr="001A0089">
        <w:rPr>
          <w:rFonts w:eastAsia="MS Mincho"/>
          <w:i/>
          <w:sz w:val="28"/>
          <w:szCs w:val="28"/>
        </w:rPr>
        <w:t xml:space="preserve"> le l' obsessionnel</w:t>
      </w:r>
      <w:r>
        <w:rPr>
          <w:rFonts w:eastAsia="MS Mincho"/>
          <w:i/>
          <w:sz w:val="28"/>
          <w:szCs w:val="28"/>
        </w:rPr>
        <w:t xml:space="preserve"> il va // on va donner l' </w:t>
      </w:r>
      <w:r w:rsidR="00044058">
        <w:rPr>
          <w:rFonts w:eastAsia="MS Mincho"/>
          <w:i/>
          <w:sz w:val="28"/>
          <w:szCs w:val="28"/>
        </w:rPr>
        <w:tab/>
      </w:r>
      <w:bookmarkStart w:id="0" w:name="_GoBack"/>
      <w:bookmarkEnd w:id="0"/>
      <w:r>
        <w:rPr>
          <w:rFonts w:eastAsia="MS Mincho"/>
          <w:i/>
          <w:sz w:val="28"/>
          <w:szCs w:val="28"/>
        </w:rPr>
        <w:t xml:space="preserve">exemple l' exemple bateau // il ne </w:t>
      </w:r>
      <w:r w:rsidRPr="001A0089">
        <w:rPr>
          <w:rFonts w:eastAsia="MS Mincho"/>
          <w:i/>
          <w:sz w:val="28"/>
          <w:szCs w:val="28"/>
        </w:rPr>
        <w:t xml:space="preserve">peut pas prendre le bus // </w:t>
      </w:r>
    </w:p>
    <w:p w14:paraId="061C78D8" w14:textId="24E82D0C" w:rsidR="00E8675A" w:rsidRPr="001A0089" w:rsidRDefault="00DD28FA" w:rsidP="00DD28F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8675A">
        <w:rPr>
          <w:sz w:val="28"/>
          <w:szCs w:val="28"/>
        </w:rPr>
        <w:t>(</w:t>
      </w:r>
      <w:r w:rsidR="00E8675A" w:rsidRPr="001A0089">
        <w:rPr>
          <w:sz w:val="28"/>
          <w:szCs w:val="28"/>
        </w:rPr>
        <w:t>On considère que la partie précédant l’insertion est un énoncé inachevé.</w:t>
      </w:r>
      <w:r w:rsidR="00E8675A">
        <w:rPr>
          <w:sz w:val="28"/>
          <w:szCs w:val="28"/>
        </w:rPr>
        <w:t>)</w:t>
      </w:r>
    </w:p>
    <w:p w14:paraId="77BEC7A1" w14:textId="651E7A60" w:rsidR="006E5AD5" w:rsidRPr="001A0089" w:rsidRDefault="006E5AD5" w:rsidP="006E5AD5">
      <w:pPr>
        <w:rPr>
          <w:rFonts w:ascii="Calibri" w:eastAsia="MS Mincho" w:hAnsi="Calibri" w:cs="Calibri"/>
          <w:i/>
          <w:sz w:val="28"/>
          <w:szCs w:val="28"/>
        </w:rPr>
      </w:pPr>
      <w:proofErr w:type="gramStart"/>
      <w:r w:rsidRPr="001A0089">
        <w:rPr>
          <w:sz w:val="28"/>
          <w:szCs w:val="28"/>
        </w:rPr>
        <w:t>ni</w:t>
      </w:r>
      <w:proofErr w:type="gramEnd"/>
      <w:r w:rsidRPr="001A0089">
        <w:rPr>
          <w:sz w:val="28"/>
          <w:szCs w:val="28"/>
        </w:rPr>
        <w:t xml:space="preserve"> des séquen</w:t>
      </w:r>
      <w:r w:rsidR="00E8675A">
        <w:rPr>
          <w:sz w:val="28"/>
          <w:szCs w:val="28"/>
        </w:rPr>
        <w:t>ces ajoutées à un terme d’une</w:t>
      </w:r>
      <w:r w:rsidRPr="001A0089">
        <w:rPr>
          <w:sz w:val="28"/>
          <w:szCs w:val="28"/>
        </w:rPr>
        <w:t xml:space="preserve"> liste</w:t>
      </w:r>
      <w:r w:rsidR="00E8675A">
        <w:rPr>
          <w:sz w:val="28"/>
          <w:szCs w:val="28"/>
        </w:rPr>
        <w:t xml:space="preserve"> (énumération) :</w:t>
      </w:r>
    </w:p>
    <w:p w14:paraId="7E88BD65" w14:textId="4C3BA133" w:rsidR="00420811" w:rsidRDefault="00E558CC">
      <w:pPr>
        <w:rPr>
          <w:i/>
          <w:sz w:val="28"/>
          <w:szCs w:val="28"/>
        </w:rPr>
      </w:pPr>
      <w:r w:rsidRPr="001A0089">
        <w:rPr>
          <w:i/>
          <w:sz w:val="28"/>
          <w:szCs w:val="28"/>
        </w:rPr>
        <w:tab/>
      </w:r>
      <w:r w:rsidR="006E5AD5" w:rsidRPr="001A0089">
        <w:rPr>
          <w:i/>
          <w:sz w:val="28"/>
          <w:szCs w:val="28"/>
        </w:rPr>
        <w:t xml:space="preserve">il est ce </w:t>
      </w:r>
      <w:r w:rsidR="00E8675A">
        <w:rPr>
          <w:i/>
          <w:sz w:val="28"/>
          <w:szCs w:val="28"/>
        </w:rPr>
        <w:t xml:space="preserve">qui fut le creuset de  dix ans   quinze ans  </w:t>
      </w:r>
      <w:r w:rsidR="006E5AD5" w:rsidRPr="001A0089">
        <w:rPr>
          <w:i/>
          <w:sz w:val="28"/>
          <w:szCs w:val="28"/>
        </w:rPr>
        <w:t xml:space="preserve"> </w:t>
      </w:r>
      <w:r w:rsidR="006E5AD5" w:rsidRPr="00E8675A">
        <w:rPr>
          <w:b/>
          <w:i/>
          <w:sz w:val="28"/>
          <w:szCs w:val="28"/>
        </w:rPr>
        <w:t xml:space="preserve">pour </w:t>
      </w:r>
      <w:proofErr w:type="gramStart"/>
      <w:r w:rsidR="006E5AD5" w:rsidRPr="00E8675A">
        <w:rPr>
          <w:b/>
          <w:i/>
          <w:sz w:val="28"/>
          <w:szCs w:val="28"/>
        </w:rPr>
        <w:t>d' autres</w:t>
      </w:r>
      <w:proofErr w:type="gramEnd"/>
      <w:r w:rsidR="006E5AD5" w:rsidRPr="001A0089">
        <w:rPr>
          <w:i/>
          <w:sz w:val="28"/>
          <w:szCs w:val="28"/>
        </w:rPr>
        <w:t xml:space="preserve"> vingt ans  </w:t>
      </w:r>
      <w:r w:rsidRPr="001A0089">
        <w:rPr>
          <w:i/>
          <w:sz w:val="28"/>
          <w:szCs w:val="28"/>
        </w:rPr>
        <w:t xml:space="preserve"> </w:t>
      </w:r>
      <w:r w:rsidR="006E5AD5" w:rsidRPr="001A0089">
        <w:rPr>
          <w:i/>
          <w:sz w:val="28"/>
          <w:szCs w:val="28"/>
        </w:rPr>
        <w:t xml:space="preserve">et </w:t>
      </w:r>
      <w:r w:rsidR="006E5AD5" w:rsidRPr="00E8675A">
        <w:rPr>
          <w:b/>
          <w:i/>
          <w:sz w:val="28"/>
          <w:szCs w:val="28"/>
        </w:rPr>
        <w:t xml:space="preserve">pour un certain </w:t>
      </w:r>
      <w:r w:rsidRPr="00E8675A">
        <w:rPr>
          <w:b/>
          <w:i/>
          <w:sz w:val="28"/>
          <w:szCs w:val="28"/>
        </w:rPr>
        <w:tab/>
      </w:r>
      <w:r w:rsidR="006E5AD5" w:rsidRPr="00E8675A">
        <w:rPr>
          <w:b/>
          <w:i/>
          <w:sz w:val="28"/>
          <w:szCs w:val="28"/>
        </w:rPr>
        <w:t>nombre d' entre nous</w:t>
      </w:r>
      <w:r w:rsidR="006E5AD5" w:rsidRPr="001A0089">
        <w:rPr>
          <w:i/>
          <w:sz w:val="28"/>
          <w:szCs w:val="28"/>
        </w:rPr>
        <w:t xml:space="preserve">  un</w:t>
      </w:r>
      <w:r w:rsidRPr="001A0089">
        <w:rPr>
          <w:i/>
          <w:sz w:val="28"/>
          <w:szCs w:val="28"/>
        </w:rPr>
        <w:t xml:space="preserve"> </w:t>
      </w:r>
      <w:r w:rsidR="006E5AD5" w:rsidRPr="001A0089">
        <w:rPr>
          <w:i/>
          <w:sz w:val="28"/>
          <w:szCs w:val="28"/>
        </w:rPr>
        <w:t xml:space="preserve"> une peut-être </w:t>
      </w:r>
      <w:r w:rsidRPr="001A0089">
        <w:rPr>
          <w:i/>
          <w:sz w:val="28"/>
          <w:szCs w:val="28"/>
        </w:rPr>
        <w:t xml:space="preserve"> </w:t>
      </w:r>
      <w:r w:rsidR="006E5AD5" w:rsidRPr="001A0089">
        <w:rPr>
          <w:i/>
          <w:sz w:val="28"/>
          <w:szCs w:val="28"/>
        </w:rPr>
        <w:t>une décennie encore d' amitié //</w:t>
      </w:r>
    </w:p>
    <w:p w14:paraId="3D09BBB0" w14:textId="2997D6EE" w:rsidR="00956A8F" w:rsidRPr="009F4D01" w:rsidRDefault="00956A8F">
      <w:pPr>
        <w:rPr>
          <w:b/>
          <w:sz w:val="28"/>
          <w:szCs w:val="28"/>
        </w:rPr>
      </w:pPr>
      <w:r w:rsidRPr="009F4D01">
        <w:rPr>
          <w:b/>
          <w:sz w:val="28"/>
          <w:szCs w:val="28"/>
        </w:rPr>
        <w:t>F</w:t>
      </w:r>
      <w:r w:rsidR="009F4D01">
        <w:rPr>
          <w:b/>
          <w:sz w:val="28"/>
          <w:szCs w:val="28"/>
        </w:rPr>
        <w:t>.  E</w:t>
      </w:r>
      <w:r w:rsidRPr="009F4D01">
        <w:rPr>
          <w:b/>
          <w:sz w:val="28"/>
          <w:szCs w:val="28"/>
        </w:rPr>
        <w:t>numérations, listes….</w:t>
      </w:r>
    </w:p>
    <w:p w14:paraId="086681F0" w14:textId="536EEEF3" w:rsidR="00444311" w:rsidRPr="009F4D01" w:rsidRDefault="00346DBC">
      <w:pPr>
        <w:rPr>
          <w:sz w:val="28"/>
          <w:szCs w:val="28"/>
        </w:rPr>
      </w:pPr>
      <w:r w:rsidRPr="009F4D01">
        <w:rPr>
          <w:sz w:val="28"/>
          <w:szCs w:val="28"/>
        </w:rPr>
        <w:t>Les énumérations (coordinations s</w:t>
      </w:r>
      <w:r w:rsidR="00444311" w:rsidRPr="009F4D01">
        <w:rPr>
          <w:sz w:val="28"/>
          <w:szCs w:val="28"/>
        </w:rPr>
        <w:t>ans marqueur) et leur extension</w:t>
      </w:r>
      <w:r w:rsidRPr="009F4D01">
        <w:rPr>
          <w:sz w:val="28"/>
          <w:szCs w:val="28"/>
        </w:rPr>
        <w:t xml:space="preserve"> en </w:t>
      </w:r>
      <w:r w:rsidR="00B5346B" w:rsidRPr="009F4D01">
        <w:rPr>
          <w:sz w:val="28"/>
          <w:szCs w:val="28"/>
        </w:rPr>
        <w:t xml:space="preserve">listes font partie de la même US que leur gouverneur. Notre annotation n’utilise pas l’équivalent de la virgule à l’écrit. </w:t>
      </w:r>
    </w:p>
    <w:p w14:paraId="38EDE042" w14:textId="3A41CEA1" w:rsidR="00444311" w:rsidRDefault="00444311">
      <w:pPr>
        <w:rPr>
          <w:sz w:val="28"/>
          <w:szCs w:val="28"/>
        </w:rPr>
      </w:pPr>
      <w:r w:rsidRPr="009F4D01">
        <w:rPr>
          <w:i/>
          <w:sz w:val="28"/>
          <w:szCs w:val="28"/>
        </w:rPr>
        <w:t xml:space="preserve"> </w:t>
      </w:r>
      <w:proofErr w:type="gramStart"/>
      <w:r w:rsidRPr="009F4D01">
        <w:rPr>
          <w:i/>
          <w:sz w:val="28"/>
          <w:szCs w:val="28"/>
        </w:rPr>
        <w:t>et</w:t>
      </w:r>
      <w:proofErr w:type="gramEnd"/>
      <w:r w:rsidRPr="009F4D01">
        <w:rPr>
          <w:i/>
          <w:sz w:val="28"/>
          <w:szCs w:val="28"/>
        </w:rPr>
        <w:t xml:space="preserve"> en général dans la région  on fait des rouges des blancs des rosés  |et des gris //</w:t>
      </w:r>
    </w:p>
    <w:p w14:paraId="24721B44" w14:textId="2A32B3AD" w:rsidR="00346DBC" w:rsidRDefault="00B5346B">
      <w:pPr>
        <w:rPr>
          <w:sz w:val="28"/>
          <w:szCs w:val="28"/>
        </w:rPr>
      </w:pPr>
      <w:r>
        <w:rPr>
          <w:sz w:val="28"/>
          <w:szCs w:val="28"/>
        </w:rPr>
        <w:t>Ceci est dû à notre analyse</w:t>
      </w:r>
      <w:r w:rsidR="00444311">
        <w:rPr>
          <w:sz w:val="28"/>
          <w:szCs w:val="28"/>
        </w:rPr>
        <w:t xml:space="preserve"> syntaxique</w:t>
      </w:r>
      <w:r>
        <w:rPr>
          <w:sz w:val="28"/>
          <w:szCs w:val="28"/>
        </w:rPr>
        <w:t xml:space="preserve"> de la coordination qui établit une relation directe entre les coor</w:t>
      </w:r>
      <w:r w:rsidR="00444311">
        <w:rPr>
          <w:sz w:val="28"/>
          <w:szCs w:val="28"/>
        </w:rPr>
        <w:t>donnés (voir liens PARA et MARK</w:t>
      </w:r>
      <w:r>
        <w:rPr>
          <w:sz w:val="28"/>
          <w:szCs w:val="28"/>
        </w:rPr>
        <w:t xml:space="preserve"> dans le guide d’annotation syntaxique.</w:t>
      </w:r>
      <w:r w:rsidR="00444311">
        <w:rPr>
          <w:sz w:val="28"/>
          <w:szCs w:val="28"/>
        </w:rPr>
        <w:t>)</w:t>
      </w:r>
    </w:p>
    <w:p w14:paraId="4EF0B413" w14:textId="77777777" w:rsidR="00956A8F" w:rsidRPr="00956A8F" w:rsidRDefault="00956A8F">
      <w:pPr>
        <w:rPr>
          <w:sz w:val="28"/>
          <w:szCs w:val="28"/>
        </w:rPr>
      </w:pPr>
    </w:p>
    <w:sectPr w:rsidR="00956A8F" w:rsidRPr="00956A8F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CE63FC" w14:textId="77777777" w:rsidR="006B192D" w:rsidRDefault="006B192D">
      <w:pPr>
        <w:spacing w:after="0" w:line="240" w:lineRule="auto"/>
      </w:pPr>
      <w:r>
        <w:separator/>
      </w:r>
    </w:p>
  </w:endnote>
  <w:endnote w:type="continuationSeparator" w:id="0">
    <w:p w14:paraId="30E2685D" w14:textId="77777777" w:rsidR="006B192D" w:rsidRDefault="006B1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altName w:val="Times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FreeSans">
    <w:charset w:val="01"/>
    <w:family w:val="auto"/>
    <w:pitch w:val="variable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9E6BD3" w14:textId="77777777" w:rsidR="00F876B4" w:rsidRDefault="00F876B4" w:rsidP="00FF5714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4FA1904" w14:textId="77777777" w:rsidR="00F876B4" w:rsidRDefault="00F876B4" w:rsidP="00F876B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4A7003" w14:textId="77777777" w:rsidR="00F876B4" w:rsidRDefault="00F876B4" w:rsidP="00FF5714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44058">
      <w:rPr>
        <w:rStyle w:val="Numrodepage"/>
        <w:noProof/>
      </w:rPr>
      <w:t>11</w:t>
    </w:r>
    <w:r>
      <w:rPr>
        <w:rStyle w:val="Numrodepage"/>
      </w:rPr>
      <w:fldChar w:fldCharType="end"/>
    </w:r>
  </w:p>
  <w:p w14:paraId="645CC04F" w14:textId="77777777" w:rsidR="00F876B4" w:rsidRDefault="00F876B4" w:rsidP="00F876B4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6C1A53" w14:textId="77777777" w:rsidR="006B192D" w:rsidRDefault="006B192D">
      <w:pPr>
        <w:spacing w:after="0" w:line="240" w:lineRule="auto"/>
      </w:pPr>
      <w:r>
        <w:separator/>
      </w:r>
    </w:p>
  </w:footnote>
  <w:footnote w:type="continuationSeparator" w:id="0">
    <w:p w14:paraId="7C85FDBB" w14:textId="77777777" w:rsidR="006B192D" w:rsidRDefault="006B1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EBDC36" w14:textId="02B0D1B2" w:rsidR="00B5346B" w:rsidRDefault="00B5346B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808681" wp14:editId="1490664A">
              <wp:simplePos x="0" y="0"/>
              <wp:positionH relativeFrom="page">
                <wp:posOffset>3465830</wp:posOffset>
              </wp:positionH>
              <wp:positionV relativeFrom="page">
                <wp:posOffset>135890</wp:posOffset>
              </wp:positionV>
              <wp:extent cx="626745" cy="626745"/>
              <wp:effectExtent l="0" t="0" r="0" b="0"/>
              <wp:wrapNone/>
              <wp:docPr id="1" name="Oval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6745" cy="626745"/>
                      </a:xfrm>
                      <a:prstGeom prst="ellipse">
                        <a:avLst/>
                      </a:prstGeom>
                      <a:solidFill>
                        <a:srgbClr val="40618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0C9DC1" w14:textId="77777777" w:rsidR="00B5346B" w:rsidRDefault="00B5346B">
                          <w:pPr>
                            <w:spacing w:after="0" w:line="240" w:lineRule="auto"/>
                            <w:jc w:val="center"/>
                            <w:rPr>
                              <w:rFonts w:ascii="Calibri" w:eastAsia="Calibri" w:hAnsi="Calibri"/>
                            </w:rPr>
                          </w:pPr>
                          <w:r>
                            <w:rPr>
                              <w:rFonts w:ascii="Calibri" w:eastAsia="Calibri" w:hAnsi="Calibri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12" o:spid="_x0000_s1026" style="position:absolute;margin-left:272.9pt;margin-top:10.7pt;width:49.35pt;height:49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" fillcolor="#40618b" stroked="f" strokecolor="#3465a4">
              <v:textbox>
                <w:txbxContent>
                  <w:p w14:paraId="300C9DC1" w14:textId="77777777" w:rsidR="00B5346B" w:rsidRDefault="00B5346B">
                    <w:pPr>
                      <w:spacing w:after="0" w:line="240" w:lineRule="auto"/>
                      <w:jc w:val="center"/>
                      <w:rPr>
                        <w:rFonts w:ascii="Calibri" w:eastAsia="Calibri" w:hAnsi="Calibri"/>
                      </w:rPr>
                    </w:pPr>
                    <w:r>
                      <w:rPr>
                        <w:rFonts w:ascii="Calibri" w:eastAsia="Calibri" w:hAnsi="Calibri"/>
                      </w:rPr>
                      <w:t>1</w:t>
                    </w:r>
                  </w:p>
                </w:txbxContent>
              </v:textbox>
              <w10:wrap anchorx="page" anchory="page"/>
            </v:oval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4AA2762"/>
    <w:lvl w:ilvl="0">
      <w:start w:val="1"/>
      <w:numFmt w:val="bullet"/>
      <w:lvlText w:val=""/>
      <w:lvlJc w:val="left"/>
      <w:pPr>
        <w:tabs>
          <w:tab w:val="num" w:pos="1189"/>
        </w:tabs>
        <w:ind w:left="1189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909"/>
        </w:tabs>
        <w:ind w:left="2269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2629"/>
        </w:tabs>
        <w:ind w:left="2989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3349"/>
        </w:tabs>
        <w:ind w:left="3709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4069"/>
        </w:tabs>
        <w:ind w:left="4429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4789"/>
        </w:tabs>
        <w:ind w:left="5149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5509"/>
        </w:tabs>
        <w:ind w:left="5869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6229"/>
        </w:tabs>
        <w:ind w:left="6589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6949"/>
        </w:tabs>
        <w:ind w:left="7309" w:hanging="360"/>
      </w:pPr>
      <w:rPr>
        <w:rFonts w:ascii="Wingdings" w:hAnsi="Wingdings" w:hint="default"/>
      </w:rPr>
    </w:lvl>
  </w:abstractNum>
  <w:abstractNum w:abstractNumId="1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cs="Calibri" w:hint="default"/>
        <w:i/>
      </w:rPr>
    </w:lvl>
  </w:abstractNum>
  <w:abstractNum w:abstractNumId="2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hint="default"/>
        <w:i/>
      </w:rPr>
    </w:lvl>
  </w:abstractNum>
  <w:abstractNum w:abstractNumId="3">
    <w:nsid w:val="00000003"/>
    <w:multiLevelType w:val="singleLevel"/>
    <w:tmpl w:val="00000003"/>
    <w:name w:val="WW8Num9"/>
    <w:lvl w:ilvl="0">
      <w:start w:val="52"/>
      <w:numFmt w:val="decimal"/>
      <w:lvlText w:val="%1."/>
      <w:lvlJc w:val="left"/>
      <w:pPr>
        <w:tabs>
          <w:tab w:val="num" w:pos="0"/>
        </w:tabs>
        <w:ind w:left="1800" w:hanging="360"/>
      </w:pPr>
      <w:rPr>
        <w:rFonts w:hint="default"/>
        <w:b w:val="0"/>
        <w:sz w:val="22"/>
        <w:szCs w:val="22"/>
      </w:rPr>
    </w:lvl>
  </w:abstractNum>
  <w:abstractNum w:abstractNumId="4">
    <w:nsid w:val="00000004"/>
    <w:multiLevelType w:val="singleLevel"/>
    <w:tmpl w:val="00000004"/>
    <w:name w:val="WW8Num10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5">
    <w:nsid w:val="00000005"/>
    <w:multiLevelType w:val="singleLevel"/>
    <w:tmpl w:val="00000005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hint="default"/>
        <w:b/>
        <w:i/>
        <w:sz w:val="24"/>
        <w:szCs w:val="24"/>
      </w:rPr>
    </w:lvl>
  </w:abstractNum>
  <w:abstractNum w:abstractNumId="6">
    <w:nsid w:val="00000006"/>
    <w:multiLevelType w:val="singleLevel"/>
    <w:tmpl w:val="00000006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7">
    <w:nsid w:val="00000007"/>
    <w:multiLevelType w:val="singleLevel"/>
    <w:tmpl w:val="00000007"/>
    <w:name w:val="WW8Num14"/>
    <w:lvl w:ilvl="0">
      <w:start w:val="52"/>
      <w:numFmt w:val="decimal"/>
      <w:lvlText w:val="%1."/>
      <w:lvlJc w:val="left"/>
      <w:pPr>
        <w:tabs>
          <w:tab w:val="num" w:pos="0"/>
        </w:tabs>
        <w:ind w:left="1800" w:hanging="360"/>
      </w:pPr>
      <w:rPr>
        <w:rFonts w:cs="Calibri" w:hint="default"/>
        <w:b w:val="0"/>
        <w:i/>
      </w:rPr>
    </w:lvl>
  </w:abstractNum>
  <w:abstractNum w:abstractNumId="8">
    <w:nsid w:val="00000008"/>
    <w:multiLevelType w:val="singleLevel"/>
    <w:tmpl w:val="00000008"/>
    <w:name w:val="WW8Num15"/>
    <w:lvl w:ilvl="0">
      <w:start w:val="52"/>
      <w:numFmt w:val="decimal"/>
      <w:lvlText w:val="%1."/>
      <w:lvlJc w:val="left"/>
      <w:pPr>
        <w:tabs>
          <w:tab w:val="num" w:pos="0"/>
        </w:tabs>
        <w:ind w:left="1800" w:hanging="360"/>
      </w:pPr>
      <w:rPr>
        <w:rFonts w:hint="default"/>
        <w:b w:val="0"/>
        <w:i/>
      </w:rPr>
    </w:lvl>
  </w:abstractNum>
  <w:abstractNum w:abstractNumId="9">
    <w:nsid w:val="00000009"/>
    <w:multiLevelType w:val="singleLevel"/>
    <w:tmpl w:val="00000009"/>
    <w:name w:val="WW8Num16"/>
    <w:lvl w:ilvl="0">
      <w:start w:val="1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</w:rPr>
    </w:lvl>
  </w:abstractNum>
  <w:abstractNum w:abstractNumId="10">
    <w:nsid w:val="0000000A"/>
    <w:multiLevelType w:val="singleLevel"/>
    <w:tmpl w:val="0000000A"/>
    <w:name w:val="WW8Num17"/>
    <w:lvl w:ilvl="0">
      <w:start w:val="52"/>
      <w:numFmt w:val="decimal"/>
      <w:lvlText w:val="%1."/>
      <w:lvlJc w:val="left"/>
      <w:pPr>
        <w:tabs>
          <w:tab w:val="num" w:pos="0"/>
        </w:tabs>
        <w:ind w:left="1800" w:hanging="360"/>
      </w:pPr>
      <w:rPr>
        <w:rFonts w:eastAsia="MS Mincho" w:cs="Calibri" w:hint="default"/>
        <w:b w:val="0"/>
        <w:i/>
      </w:rPr>
    </w:lvl>
  </w:abstractNum>
  <w:abstractNum w:abstractNumId="11">
    <w:nsid w:val="0000000B"/>
    <w:multiLevelType w:val="singleLevel"/>
    <w:tmpl w:val="0000000B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hint="default"/>
        <w:i/>
      </w:rPr>
    </w:lvl>
  </w:abstractNum>
  <w:abstractNum w:abstractNumId="12">
    <w:nsid w:val="0000000C"/>
    <w:multiLevelType w:val="singleLevel"/>
    <w:tmpl w:val="0000000C"/>
    <w:name w:val="WW8Num26"/>
    <w:lvl w:ilvl="0">
      <w:start w:val="52"/>
      <w:numFmt w:val="decimal"/>
      <w:lvlText w:val="%1."/>
      <w:lvlJc w:val="left"/>
      <w:pPr>
        <w:tabs>
          <w:tab w:val="num" w:pos="0"/>
        </w:tabs>
        <w:ind w:left="1800" w:hanging="360"/>
      </w:pPr>
      <w:rPr>
        <w:rFonts w:eastAsia="MS Mincho" w:hint="default"/>
        <w:b w:val="0"/>
        <w:i/>
      </w:rPr>
    </w:lvl>
  </w:abstractNum>
  <w:abstractNum w:abstractNumId="13">
    <w:nsid w:val="0000000D"/>
    <w:multiLevelType w:val="singleLevel"/>
    <w:tmpl w:val="0000000D"/>
    <w:name w:val="WW8Num29"/>
    <w:lvl w:ilvl="0">
      <w:start w:val="52"/>
      <w:numFmt w:val="decimal"/>
      <w:lvlText w:val="%1."/>
      <w:lvlJc w:val="left"/>
      <w:pPr>
        <w:tabs>
          <w:tab w:val="num" w:pos="0"/>
        </w:tabs>
        <w:ind w:left="1800" w:hanging="360"/>
      </w:pPr>
      <w:rPr>
        <w:rFonts w:ascii="Calibri" w:eastAsia="MS Mincho" w:hAnsi="Calibri" w:cs="Calibri" w:hint="default"/>
        <w:b w:val="0"/>
        <w:i/>
        <w:sz w:val="24"/>
        <w:szCs w:val="24"/>
      </w:rPr>
    </w:lvl>
  </w:abstractNum>
  <w:abstractNum w:abstractNumId="14">
    <w:nsid w:val="0000000E"/>
    <w:multiLevelType w:val="singleLevel"/>
    <w:tmpl w:val="0000000E"/>
    <w:name w:val="WW8Num31"/>
    <w:lvl w:ilvl="0">
      <w:start w:val="52"/>
      <w:numFmt w:val="decimal"/>
      <w:lvlText w:val="%1."/>
      <w:lvlJc w:val="left"/>
      <w:pPr>
        <w:tabs>
          <w:tab w:val="num" w:pos="0"/>
        </w:tabs>
        <w:ind w:left="1800" w:hanging="360"/>
      </w:pPr>
      <w:rPr>
        <w:rFonts w:ascii="Calibri" w:eastAsia="MS Mincho" w:hAnsi="Calibri" w:cs="Calibri" w:hint="default"/>
        <w:b w:val="0"/>
        <w:i/>
      </w:rPr>
    </w:lvl>
  </w:abstractNum>
  <w:abstractNum w:abstractNumId="15">
    <w:nsid w:val="0000000F"/>
    <w:multiLevelType w:val="multilevel"/>
    <w:tmpl w:val="0000000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05AC47B3"/>
    <w:multiLevelType w:val="hybridMultilevel"/>
    <w:tmpl w:val="297037EE"/>
    <w:lvl w:ilvl="0" w:tplc="0E6465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0D314A48"/>
    <w:multiLevelType w:val="hybridMultilevel"/>
    <w:tmpl w:val="D7F8FDF6"/>
    <w:lvl w:ilvl="0" w:tplc="AC780594">
      <w:start w:val="1"/>
      <w:numFmt w:val="decimal"/>
      <w:lvlText w:val="%1-"/>
      <w:lvlJc w:val="left"/>
      <w:pPr>
        <w:ind w:left="1080" w:hanging="360"/>
      </w:pPr>
      <w:rPr>
        <w:rFonts w:ascii="Times" w:hAnsi="Times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17E430B4"/>
    <w:multiLevelType w:val="hybridMultilevel"/>
    <w:tmpl w:val="8C0E788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FDC766B"/>
    <w:multiLevelType w:val="hybridMultilevel"/>
    <w:tmpl w:val="E06656B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200E7A41"/>
    <w:multiLevelType w:val="hybridMultilevel"/>
    <w:tmpl w:val="297037EE"/>
    <w:lvl w:ilvl="0" w:tplc="0E6465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22462272"/>
    <w:multiLevelType w:val="hybridMultilevel"/>
    <w:tmpl w:val="724C2F4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5DE0EDC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26176F0F"/>
    <w:multiLevelType w:val="hybridMultilevel"/>
    <w:tmpl w:val="54C0D242"/>
    <w:lvl w:ilvl="0" w:tplc="BDACEF7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8575BC8"/>
    <w:multiLevelType w:val="hybridMultilevel"/>
    <w:tmpl w:val="27204BBC"/>
    <w:lvl w:ilvl="0" w:tplc="BE0A2E46">
      <w:start w:val="52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C0019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3020058E"/>
    <w:multiLevelType w:val="hybridMultilevel"/>
    <w:tmpl w:val="297037EE"/>
    <w:lvl w:ilvl="0" w:tplc="0E6465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34696E12"/>
    <w:multiLevelType w:val="hybridMultilevel"/>
    <w:tmpl w:val="D8E8C9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A7A1E8B"/>
    <w:multiLevelType w:val="hybridMultilevel"/>
    <w:tmpl w:val="8386452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AF467F0"/>
    <w:multiLevelType w:val="hybridMultilevel"/>
    <w:tmpl w:val="CDEE9A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04854FE"/>
    <w:multiLevelType w:val="hybridMultilevel"/>
    <w:tmpl w:val="B6E053BE"/>
    <w:lvl w:ilvl="0" w:tplc="2F3C7010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24054FC"/>
    <w:multiLevelType w:val="hybridMultilevel"/>
    <w:tmpl w:val="05BA06EC"/>
    <w:lvl w:ilvl="0" w:tplc="1E46C7D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89D039B"/>
    <w:multiLevelType w:val="hybridMultilevel"/>
    <w:tmpl w:val="297037EE"/>
    <w:lvl w:ilvl="0" w:tplc="0E6465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9F50610"/>
    <w:multiLevelType w:val="hybridMultilevel"/>
    <w:tmpl w:val="42C29E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7D459D"/>
    <w:multiLevelType w:val="hybridMultilevel"/>
    <w:tmpl w:val="27204BBC"/>
    <w:lvl w:ilvl="0" w:tplc="BE0A2E46">
      <w:start w:val="52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C0019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4D3B0590"/>
    <w:multiLevelType w:val="hybridMultilevel"/>
    <w:tmpl w:val="27204BBC"/>
    <w:lvl w:ilvl="0" w:tplc="BE0A2E46">
      <w:start w:val="52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C0019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56A53378"/>
    <w:multiLevelType w:val="hybridMultilevel"/>
    <w:tmpl w:val="670EE072"/>
    <w:lvl w:ilvl="0" w:tplc="3CF4BBF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B63C6F"/>
    <w:multiLevelType w:val="hybridMultilevel"/>
    <w:tmpl w:val="7C3ED61A"/>
    <w:lvl w:ilvl="0" w:tplc="AC780594">
      <w:start w:val="1"/>
      <w:numFmt w:val="decimal"/>
      <w:lvlText w:val="%1-"/>
      <w:lvlJc w:val="left"/>
      <w:pPr>
        <w:ind w:left="720" w:hanging="360"/>
      </w:pPr>
      <w:rPr>
        <w:rFonts w:ascii="Times" w:hAnsi="Time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BE30F0"/>
    <w:multiLevelType w:val="hybridMultilevel"/>
    <w:tmpl w:val="3B988CF2"/>
    <w:lvl w:ilvl="0" w:tplc="254A0C6E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>
    <w:nsid w:val="66260268"/>
    <w:multiLevelType w:val="hybridMultilevel"/>
    <w:tmpl w:val="DF36CFB4"/>
    <w:lvl w:ilvl="0" w:tplc="AC780594">
      <w:start w:val="1"/>
      <w:numFmt w:val="decimal"/>
      <w:lvlText w:val="%1-"/>
      <w:lvlJc w:val="left"/>
      <w:pPr>
        <w:ind w:left="720" w:hanging="360"/>
      </w:pPr>
      <w:rPr>
        <w:rFonts w:ascii="Times" w:hAnsi="Time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F13457"/>
    <w:multiLevelType w:val="hybridMultilevel"/>
    <w:tmpl w:val="297037EE"/>
    <w:lvl w:ilvl="0" w:tplc="0E6465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6E9068B9"/>
    <w:multiLevelType w:val="hybridMultilevel"/>
    <w:tmpl w:val="01E4F7AA"/>
    <w:lvl w:ilvl="0" w:tplc="37C85C3C">
      <w:start w:val="1"/>
      <w:numFmt w:val="decimal"/>
      <w:lvlText w:val="%1"/>
      <w:lvlJc w:val="left"/>
      <w:pPr>
        <w:ind w:left="18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80" w:hanging="360"/>
      </w:pPr>
    </w:lvl>
    <w:lvl w:ilvl="2" w:tplc="040C001B" w:tentative="1">
      <w:start w:val="1"/>
      <w:numFmt w:val="lowerRoman"/>
      <w:lvlText w:val="%3."/>
      <w:lvlJc w:val="right"/>
      <w:pPr>
        <w:ind w:left="3300" w:hanging="180"/>
      </w:pPr>
    </w:lvl>
    <w:lvl w:ilvl="3" w:tplc="040C000F" w:tentative="1">
      <w:start w:val="1"/>
      <w:numFmt w:val="decimal"/>
      <w:lvlText w:val="%4."/>
      <w:lvlJc w:val="left"/>
      <w:pPr>
        <w:ind w:left="4020" w:hanging="360"/>
      </w:pPr>
    </w:lvl>
    <w:lvl w:ilvl="4" w:tplc="040C0019" w:tentative="1">
      <w:start w:val="1"/>
      <w:numFmt w:val="lowerLetter"/>
      <w:lvlText w:val="%5."/>
      <w:lvlJc w:val="left"/>
      <w:pPr>
        <w:ind w:left="4740" w:hanging="360"/>
      </w:pPr>
    </w:lvl>
    <w:lvl w:ilvl="5" w:tplc="040C001B" w:tentative="1">
      <w:start w:val="1"/>
      <w:numFmt w:val="lowerRoman"/>
      <w:lvlText w:val="%6."/>
      <w:lvlJc w:val="right"/>
      <w:pPr>
        <w:ind w:left="5460" w:hanging="180"/>
      </w:pPr>
    </w:lvl>
    <w:lvl w:ilvl="6" w:tplc="040C000F" w:tentative="1">
      <w:start w:val="1"/>
      <w:numFmt w:val="decimal"/>
      <w:lvlText w:val="%7."/>
      <w:lvlJc w:val="left"/>
      <w:pPr>
        <w:ind w:left="6180" w:hanging="360"/>
      </w:pPr>
    </w:lvl>
    <w:lvl w:ilvl="7" w:tplc="040C0019" w:tentative="1">
      <w:start w:val="1"/>
      <w:numFmt w:val="lowerLetter"/>
      <w:lvlText w:val="%8."/>
      <w:lvlJc w:val="left"/>
      <w:pPr>
        <w:ind w:left="6900" w:hanging="360"/>
      </w:pPr>
    </w:lvl>
    <w:lvl w:ilvl="8" w:tplc="040C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0">
    <w:nsid w:val="7D211DE4"/>
    <w:multiLevelType w:val="hybridMultilevel"/>
    <w:tmpl w:val="5F1C4918"/>
    <w:lvl w:ilvl="0" w:tplc="7BAACAB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E067134"/>
    <w:multiLevelType w:val="hybridMultilevel"/>
    <w:tmpl w:val="865CF0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D8032B"/>
    <w:multiLevelType w:val="hybridMultilevel"/>
    <w:tmpl w:val="3B36D9BA"/>
    <w:lvl w:ilvl="0" w:tplc="254A0C6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31"/>
  </w:num>
  <w:num w:numId="17">
    <w:abstractNumId w:val="27"/>
  </w:num>
  <w:num w:numId="18">
    <w:abstractNumId w:val="25"/>
  </w:num>
  <w:num w:numId="19">
    <w:abstractNumId w:val="20"/>
  </w:num>
  <w:num w:numId="20">
    <w:abstractNumId w:val="28"/>
  </w:num>
  <w:num w:numId="21">
    <w:abstractNumId w:val="40"/>
  </w:num>
  <w:num w:numId="22">
    <w:abstractNumId w:val="18"/>
  </w:num>
  <w:num w:numId="23">
    <w:abstractNumId w:val="38"/>
  </w:num>
  <w:num w:numId="24">
    <w:abstractNumId w:val="30"/>
  </w:num>
  <w:num w:numId="25">
    <w:abstractNumId w:val="33"/>
  </w:num>
  <w:num w:numId="26">
    <w:abstractNumId w:val="0"/>
  </w:num>
  <w:num w:numId="27">
    <w:abstractNumId w:val="24"/>
  </w:num>
  <w:num w:numId="28">
    <w:abstractNumId w:val="26"/>
  </w:num>
  <w:num w:numId="29">
    <w:abstractNumId w:val="22"/>
  </w:num>
  <w:num w:numId="30">
    <w:abstractNumId w:val="29"/>
  </w:num>
  <w:num w:numId="31">
    <w:abstractNumId w:val="16"/>
  </w:num>
  <w:num w:numId="32">
    <w:abstractNumId w:val="34"/>
  </w:num>
  <w:num w:numId="33">
    <w:abstractNumId w:val="39"/>
  </w:num>
  <w:num w:numId="34">
    <w:abstractNumId w:val="37"/>
  </w:num>
  <w:num w:numId="35">
    <w:abstractNumId w:val="35"/>
  </w:num>
  <w:num w:numId="36">
    <w:abstractNumId w:val="17"/>
  </w:num>
  <w:num w:numId="37">
    <w:abstractNumId w:val="23"/>
  </w:num>
  <w:num w:numId="38">
    <w:abstractNumId w:val="32"/>
  </w:num>
  <w:num w:numId="39">
    <w:abstractNumId w:val="21"/>
  </w:num>
  <w:num w:numId="40">
    <w:abstractNumId w:val="42"/>
  </w:num>
  <w:num w:numId="41">
    <w:abstractNumId w:val="36"/>
  </w:num>
  <w:num w:numId="42">
    <w:abstractNumId w:val="19"/>
  </w:num>
  <w:num w:numId="4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11"/>
    <w:rsid w:val="00011D19"/>
    <w:rsid w:val="00027B88"/>
    <w:rsid w:val="00044058"/>
    <w:rsid w:val="0005042D"/>
    <w:rsid w:val="000516B7"/>
    <w:rsid w:val="0005364C"/>
    <w:rsid w:val="00061BF2"/>
    <w:rsid w:val="00083FC9"/>
    <w:rsid w:val="000843B3"/>
    <w:rsid w:val="000878B7"/>
    <w:rsid w:val="000A17D0"/>
    <w:rsid w:val="000A2F39"/>
    <w:rsid w:val="000A41E0"/>
    <w:rsid w:val="000F4A6F"/>
    <w:rsid w:val="00101C5B"/>
    <w:rsid w:val="00103576"/>
    <w:rsid w:val="00106956"/>
    <w:rsid w:val="00124140"/>
    <w:rsid w:val="00147E48"/>
    <w:rsid w:val="00173977"/>
    <w:rsid w:val="00175D56"/>
    <w:rsid w:val="00185B18"/>
    <w:rsid w:val="00195EC0"/>
    <w:rsid w:val="001960F1"/>
    <w:rsid w:val="001A0089"/>
    <w:rsid w:val="001A322E"/>
    <w:rsid w:val="001B0454"/>
    <w:rsid w:val="001F13E4"/>
    <w:rsid w:val="002063A5"/>
    <w:rsid w:val="0020718A"/>
    <w:rsid w:val="00216109"/>
    <w:rsid w:val="00216838"/>
    <w:rsid w:val="0022212B"/>
    <w:rsid w:val="00225692"/>
    <w:rsid w:val="002353EC"/>
    <w:rsid w:val="00242CCB"/>
    <w:rsid w:val="00267B87"/>
    <w:rsid w:val="002A1FEA"/>
    <w:rsid w:val="002A4EFE"/>
    <w:rsid w:val="002B2D30"/>
    <w:rsid w:val="002B4BAC"/>
    <w:rsid w:val="002C384C"/>
    <w:rsid w:val="002D0CC0"/>
    <w:rsid w:val="002E2EA0"/>
    <w:rsid w:val="002F1D31"/>
    <w:rsid w:val="0031047D"/>
    <w:rsid w:val="0031058E"/>
    <w:rsid w:val="003375E2"/>
    <w:rsid w:val="00346DBC"/>
    <w:rsid w:val="003646C9"/>
    <w:rsid w:val="00383B5D"/>
    <w:rsid w:val="003A19E8"/>
    <w:rsid w:val="003A4A00"/>
    <w:rsid w:val="003B16A1"/>
    <w:rsid w:val="003D1D4F"/>
    <w:rsid w:val="003D5FFB"/>
    <w:rsid w:val="003E309A"/>
    <w:rsid w:val="003E5FF5"/>
    <w:rsid w:val="00405889"/>
    <w:rsid w:val="00406FEA"/>
    <w:rsid w:val="0041278A"/>
    <w:rsid w:val="00417CF3"/>
    <w:rsid w:val="00420811"/>
    <w:rsid w:val="00437E4B"/>
    <w:rsid w:val="00444311"/>
    <w:rsid w:val="00466EE9"/>
    <w:rsid w:val="004745F1"/>
    <w:rsid w:val="004808F0"/>
    <w:rsid w:val="00481231"/>
    <w:rsid w:val="004A1278"/>
    <w:rsid w:val="004A5A79"/>
    <w:rsid w:val="004D4738"/>
    <w:rsid w:val="004F48A3"/>
    <w:rsid w:val="00505C3F"/>
    <w:rsid w:val="00510A8A"/>
    <w:rsid w:val="005536E7"/>
    <w:rsid w:val="0057355B"/>
    <w:rsid w:val="00576632"/>
    <w:rsid w:val="00583825"/>
    <w:rsid w:val="005A207C"/>
    <w:rsid w:val="005A2C41"/>
    <w:rsid w:val="005C0569"/>
    <w:rsid w:val="005C6267"/>
    <w:rsid w:val="005C660E"/>
    <w:rsid w:val="005C758E"/>
    <w:rsid w:val="005C7C43"/>
    <w:rsid w:val="005D05EB"/>
    <w:rsid w:val="005D14D6"/>
    <w:rsid w:val="005E4141"/>
    <w:rsid w:val="005E74AD"/>
    <w:rsid w:val="005E7672"/>
    <w:rsid w:val="00603D30"/>
    <w:rsid w:val="006168F0"/>
    <w:rsid w:val="00631BC5"/>
    <w:rsid w:val="00651D1C"/>
    <w:rsid w:val="006626D2"/>
    <w:rsid w:val="0066674C"/>
    <w:rsid w:val="00675915"/>
    <w:rsid w:val="0068495E"/>
    <w:rsid w:val="0068496E"/>
    <w:rsid w:val="00696F24"/>
    <w:rsid w:val="006A583E"/>
    <w:rsid w:val="006B192D"/>
    <w:rsid w:val="006B389F"/>
    <w:rsid w:val="006E012F"/>
    <w:rsid w:val="006E5AD5"/>
    <w:rsid w:val="006E6A0A"/>
    <w:rsid w:val="00700ED4"/>
    <w:rsid w:val="007058FB"/>
    <w:rsid w:val="00713067"/>
    <w:rsid w:val="0072606A"/>
    <w:rsid w:val="007367E2"/>
    <w:rsid w:val="0074064A"/>
    <w:rsid w:val="007540FA"/>
    <w:rsid w:val="00762129"/>
    <w:rsid w:val="00767827"/>
    <w:rsid w:val="0077287B"/>
    <w:rsid w:val="00775F47"/>
    <w:rsid w:val="007A312E"/>
    <w:rsid w:val="00812959"/>
    <w:rsid w:val="00820FB9"/>
    <w:rsid w:val="00830A69"/>
    <w:rsid w:val="00836C37"/>
    <w:rsid w:val="0083783D"/>
    <w:rsid w:val="00864673"/>
    <w:rsid w:val="0087035B"/>
    <w:rsid w:val="00874FFD"/>
    <w:rsid w:val="0088073A"/>
    <w:rsid w:val="008827C0"/>
    <w:rsid w:val="00896493"/>
    <w:rsid w:val="008A13CF"/>
    <w:rsid w:val="008B1593"/>
    <w:rsid w:val="008E2598"/>
    <w:rsid w:val="009049EB"/>
    <w:rsid w:val="00924F57"/>
    <w:rsid w:val="0093524D"/>
    <w:rsid w:val="0094313A"/>
    <w:rsid w:val="00956A8F"/>
    <w:rsid w:val="0097790C"/>
    <w:rsid w:val="00982AB2"/>
    <w:rsid w:val="00984CBD"/>
    <w:rsid w:val="009A32B8"/>
    <w:rsid w:val="009A53E0"/>
    <w:rsid w:val="009B5EBF"/>
    <w:rsid w:val="009D6897"/>
    <w:rsid w:val="009D74FA"/>
    <w:rsid w:val="009E5DA7"/>
    <w:rsid w:val="009F0DDC"/>
    <w:rsid w:val="009F0E19"/>
    <w:rsid w:val="009F4D01"/>
    <w:rsid w:val="00A0226A"/>
    <w:rsid w:val="00A074F3"/>
    <w:rsid w:val="00A11D89"/>
    <w:rsid w:val="00A30735"/>
    <w:rsid w:val="00A61B92"/>
    <w:rsid w:val="00A753EF"/>
    <w:rsid w:val="00A9367B"/>
    <w:rsid w:val="00AC5214"/>
    <w:rsid w:val="00AD0B43"/>
    <w:rsid w:val="00AD3A67"/>
    <w:rsid w:val="00AD3ACC"/>
    <w:rsid w:val="00AF39AD"/>
    <w:rsid w:val="00B06CD4"/>
    <w:rsid w:val="00B22E46"/>
    <w:rsid w:val="00B30E23"/>
    <w:rsid w:val="00B36850"/>
    <w:rsid w:val="00B37D9D"/>
    <w:rsid w:val="00B509FE"/>
    <w:rsid w:val="00B5346B"/>
    <w:rsid w:val="00B56AD4"/>
    <w:rsid w:val="00B76230"/>
    <w:rsid w:val="00B84DBB"/>
    <w:rsid w:val="00BB3874"/>
    <w:rsid w:val="00BC7157"/>
    <w:rsid w:val="00BE35B0"/>
    <w:rsid w:val="00BE596A"/>
    <w:rsid w:val="00BF7010"/>
    <w:rsid w:val="00C440E4"/>
    <w:rsid w:val="00C62C79"/>
    <w:rsid w:val="00C7080F"/>
    <w:rsid w:val="00C74665"/>
    <w:rsid w:val="00C807F0"/>
    <w:rsid w:val="00CD4CAE"/>
    <w:rsid w:val="00CE5305"/>
    <w:rsid w:val="00D242B3"/>
    <w:rsid w:val="00D50C84"/>
    <w:rsid w:val="00D72645"/>
    <w:rsid w:val="00D73FB1"/>
    <w:rsid w:val="00D74642"/>
    <w:rsid w:val="00D86006"/>
    <w:rsid w:val="00DA0524"/>
    <w:rsid w:val="00DA4A98"/>
    <w:rsid w:val="00DB417C"/>
    <w:rsid w:val="00DC1F85"/>
    <w:rsid w:val="00DD28FA"/>
    <w:rsid w:val="00DD6693"/>
    <w:rsid w:val="00E0029E"/>
    <w:rsid w:val="00E01171"/>
    <w:rsid w:val="00E07105"/>
    <w:rsid w:val="00E131FD"/>
    <w:rsid w:val="00E14FAF"/>
    <w:rsid w:val="00E31F23"/>
    <w:rsid w:val="00E44D5F"/>
    <w:rsid w:val="00E5283A"/>
    <w:rsid w:val="00E558CC"/>
    <w:rsid w:val="00E62D96"/>
    <w:rsid w:val="00E8087F"/>
    <w:rsid w:val="00E8675A"/>
    <w:rsid w:val="00E87485"/>
    <w:rsid w:val="00ED1901"/>
    <w:rsid w:val="00ED232A"/>
    <w:rsid w:val="00ED4980"/>
    <w:rsid w:val="00EE28A7"/>
    <w:rsid w:val="00EF1699"/>
    <w:rsid w:val="00EF5B32"/>
    <w:rsid w:val="00EF623F"/>
    <w:rsid w:val="00EF7BFD"/>
    <w:rsid w:val="00F14FD2"/>
    <w:rsid w:val="00F15458"/>
    <w:rsid w:val="00F3568F"/>
    <w:rsid w:val="00F46210"/>
    <w:rsid w:val="00F677F8"/>
    <w:rsid w:val="00F86122"/>
    <w:rsid w:val="00F876B4"/>
    <w:rsid w:val="00FF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0F831F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">
    <w:name w:val="Normal"/>
    <w:qFormat/>
    <w:pPr>
      <w:suppressAutoHyphens/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Calibri" w:hint="default"/>
      <w:i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i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  <w:i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  <w:b w:val="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Policepardfaut1">
    <w:name w:val="Police par défaut1"/>
  </w:style>
  <w:style w:type="character" w:customStyle="1" w:styleId="NotedefinCar">
    <w:name w:val="Note de fin Car"/>
    <w:rPr>
      <w:sz w:val="20"/>
      <w:szCs w:val="20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En-tteCar">
    <w:name w:val="En-tête Car"/>
    <w:basedOn w:val="Policepardfaut1"/>
  </w:style>
  <w:style w:type="character" w:customStyle="1" w:styleId="PieddepageCar">
    <w:name w:val="Pied de page Car"/>
    <w:basedOn w:val="Policepardfaut1"/>
  </w:style>
  <w:style w:type="character" w:styleId="Marquedecommentaire">
    <w:name w:val="annotation reference"/>
    <w:rPr>
      <w:rFonts w:cs="Times New Roman"/>
      <w:sz w:val="16"/>
      <w:szCs w:val="16"/>
    </w:rPr>
  </w:style>
  <w:style w:type="character" w:customStyle="1" w:styleId="CommentaireCar">
    <w:name w:val="Commentaire Car"/>
  </w:style>
  <w:style w:type="character" w:customStyle="1" w:styleId="TextedebullesCar">
    <w:name w:val="Texte de bulles Car"/>
  </w:style>
  <w:style w:type="character" w:customStyle="1" w:styleId="TextebrutCar">
    <w:name w:val="Texte brut Car"/>
    <w:link w:val="Textebrut"/>
    <w:uiPriority w:val="99"/>
  </w:style>
  <w:style w:type="character" w:customStyle="1" w:styleId="NotedebasdepageCar">
    <w:name w:val="Note de bas de page Car"/>
  </w:style>
  <w:style w:type="character" w:customStyle="1" w:styleId="FootnoteCharacters">
    <w:name w:val="Footnote Characters"/>
    <w:rPr>
      <w:vertAlign w:val="superscript"/>
    </w:rPr>
  </w:style>
  <w:style w:type="character" w:customStyle="1" w:styleId="Tramemoyenne1-Accent3Car">
    <w:name w:val="Trame moyenne 1 - Accent 3 Car"/>
  </w:style>
  <w:style w:type="character" w:customStyle="1" w:styleId="ObjetducommentaireCar">
    <w:name w:val="Objet du commentaire Car"/>
  </w:style>
  <w:style w:type="character" w:styleId="Appelnotedebasdep">
    <w:name w:val="footnote reference"/>
    <w:uiPriority w:val="99"/>
    <w:rPr>
      <w:vertAlign w:val="superscript"/>
    </w:rPr>
  </w:style>
  <w:style w:type="character" w:styleId="Appeldenotedefin">
    <w:name w:val="endnote reference"/>
    <w:rPr>
      <w:vertAlign w:val="superscript"/>
    </w:rPr>
  </w:style>
  <w:style w:type="paragraph" w:customStyle="1" w:styleId="Heading">
    <w:name w:val="Heading"/>
    <w:basedOn w:val="Normal"/>
    <w:next w:val="Corpsdetexte"/>
    <w:pPr>
      <w:keepNext/>
      <w:spacing w:before="240" w:after="120"/>
    </w:p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Grilleclaire-Accent31">
    <w:name w:val="Grille claire - Accent 31"/>
    <w:basedOn w:val="Normal"/>
    <w:pPr>
      <w:ind w:left="720"/>
      <w:contextualSpacing/>
    </w:pPr>
  </w:style>
  <w:style w:type="paragraph" w:styleId="Notedefin">
    <w:name w:val="endnote text"/>
    <w:basedOn w:val="Normal"/>
    <w:pPr>
      <w:spacing w:after="0" w:line="240" w:lineRule="auto"/>
    </w:pPr>
  </w:style>
  <w:style w:type="paragraph" w:styleId="En-tte">
    <w:name w:val="header"/>
    <w:basedOn w:val="Normal"/>
    <w:pPr>
      <w:spacing w:after="0" w:line="240" w:lineRule="auto"/>
    </w:pPr>
  </w:style>
  <w:style w:type="paragraph" w:styleId="Pieddepage">
    <w:name w:val="footer"/>
    <w:basedOn w:val="Normal"/>
    <w:pPr>
      <w:spacing w:after="0" w:line="240" w:lineRule="auto"/>
    </w:pPr>
  </w:style>
  <w:style w:type="paragraph" w:customStyle="1" w:styleId="Commentaire1">
    <w:name w:val="Commentaire1"/>
    <w:basedOn w:val="Normal"/>
    <w:pPr>
      <w:spacing w:after="0" w:line="240" w:lineRule="auto"/>
    </w:pPr>
  </w:style>
  <w:style w:type="paragraph" w:styleId="Textedebulles">
    <w:name w:val="Balloon Text"/>
    <w:basedOn w:val="Normal"/>
    <w:pPr>
      <w:spacing w:after="0" w:line="240" w:lineRule="auto"/>
    </w:pPr>
  </w:style>
  <w:style w:type="paragraph" w:customStyle="1" w:styleId="Textebrut1">
    <w:name w:val="Texte brut1"/>
    <w:basedOn w:val="Normal"/>
    <w:pPr>
      <w:spacing w:after="0" w:line="240" w:lineRule="auto"/>
    </w:pPr>
  </w:style>
  <w:style w:type="paragraph" w:customStyle="1" w:styleId="Standard">
    <w:name w:val="Standard"/>
    <w:pPr>
      <w:widowControl w:val="0"/>
      <w:suppressAutoHyphens/>
      <w:textAlignment w:val="baseline"/>
    </w:pPr>
  </w:style>
  <w:style w:type="paragraph" w:styleId="Notedebasdepage">
    <w:name w:val="footnote text"/>
    <w:basedOn w:val="Normal"/>
  </w:style>
  <w:style w:type="paragraph" w:customStyle="1" w:styleId="Tramemoyenne1-Accent31">
    <w:name w:val="Trame moyenne 1 - Accent 31"/>
    <w:basedOn w:val="Normal"/>
    <w:next w:val="Normal"/>
  </w:style>
  <w:style w:type="paragraph" w:styleId="Objetducommentaire">
    <w:name w:val="annotation subject"/>
    <w:basedOn w:val="Commentaire1"/>
    <w:next w:val="Commentaire1"/>
    <w:pPr>
      <w:spacing w:after="200" w:line="276" w:lineRule="auto"/>
    </w:pPr>
  </w:style>
  <w:style w:type="paragraph" w:customStyle="1" w:styleId="Tramecouleur-Accent11">
    <w:name w:val="Trame couleur - Accent 11"/>
    <w:pPr>
      <w:suppressAutoHyphens/>
    </w:pPr>
  </w:style>
  <w:style w:type="paragraph" w:styleId="Rvision">
    <w:name w:val="Revision"/>
    <w:hidden/>
    <w:uiPriority w:val="71"/>
    <w:rsid w:val="0068495E"/>
  </w:style>
  <w:style w:type="paragraph" w:styleId="Textebrut">
    <w:name w:val="Plain Text"/>
    <w:basedOn w:val="Normal"/>
    <w:link w:val="TextebrutCar"/>
    <w:uiPriority w:val="99"/>
    <w:rsid w:val="00A9367B"/>
    <w:pPr>
      <w:suppressAutoHyphens w:val="0"/>
      <w:spacing w:after="0" w:line="240" w:lineRule="auto"/>
    </w:pPr>
  </w:style>
  <w:style w:type="character" w:customStyle="1" w:styleId="TextebrutCar1">
    <w:name w:val="Texte brut Car1"/>
    <w:uiPriority w:val="99"/>
    <w:semiHidden/>
    <w:rsid w:val="00A9367B"/>
    <w:rPr>
      <w:rFonts w:ascii="Courier New" w:hAnsi="Courier New" w:cs="Courier New"/>
    </w:rPr>
  </w:style>
  <w:style w:type="paragraph" w:styleId="Commentaire">
    <w:name w:val="annotation text"/>
    <w:basedOn w:val="Normal"/>
    <w:link w:val="CommentaireCar1"/>
    <w:uiPriority w:val="99"/>
    <w:semiHidden/>
    <w:unhideWhenUsed/>
    <w:rPr>
      <w:sz w:val="24"/>
      <w:szCs w:val="24"/>
    </w:rPr>
  </w:style>
  <w:style w:type="character" w:customStyle="1" w:styleId="CommentaireCar1">
    <w:name w:val="Commentaire Car1"/>
    <w:basedOn w:val="Policepardfaut"/>
    <w:link w:val="Commentaire"/>
    <w:uiPriority w:val="99"/>
    <w:semiHidden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B389F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678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" w:hAnsi="Courier" w:cs="Courie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67827"/>
    <w:rPr>
      <w:rFonts w:ascii="Courier" w:hAnsi="Courier" w:cs="Courier"/>
    </w:rPr>
  </w:style>
  <w:style w:type="character" w:styleId="Numrodepage">
    <w:name w:val="page number"/>
    <w:basedOn w:val="Policepardfaut"/>
    <w:uiPriority w:val="99"/>
    <w:semiHidden/>
    <w:unhideWhenUsed/>
    <w:rsid w:val="00F876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">
    <w:name w:val="Normal"/>
    <w:qFormat/>
    <w:pPr>
      <w:suppressAutoHyphens/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Calibri" w:hint="default"/>
      <w:i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i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  <w:i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  <w:b w:val="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Policepardfaut1">
    <w:name w:val="Police par défaut1"/>
  </w:style>
  <w:style w:type="character" w:customStyle="1" w:styleId="NotedefinCar">
    <w:name w:val="Note de fin Car"/>
    <w:rPr>
      <w:sz w:val="20"/>
      <w:szCs w:val="20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En-tteCar">
    <w:name w:val="En-tête Car"/>
    <w:basedOn w:val="Policepardfaut1"/>
  </w:style>
  <w:style w:type="character" w:customStyle="1" w:styleId="PieddepageCar">
    <w:name w:val="Pied de page Car"/>
    <w:basedOn w:val="Policepardfaut1"/>
  </w:style>
  <w:style w:type="character" w:styleId="Marquedecommentaire">
    <w:name w:val="annotation reference"/>
    <w:rPr>
      <w:rFonts w:cs="Times New Roman"/>
      <w:sz w:val="16"/>
      <w:szCs w:val="16"/>
    </w:rPr>
  </w:style>
  <w:style w:type="character" w:customStyle="1" w:styleId="CommentaireCar">
    <w:name w:val="Commentaire Car"/>
  </w:style>
  <w:style w:type="character" w:customStyle="1" w:styleId="TextedebullesCar">
    <w:name w:val="Texte de bulles Car"/>
  </w:style>
  <w:style w:type="character" w:customStyle="1" w:styleId="TextebrutCar">
    <w:name w:val="Texte brut Car"/>
    <w:link w:val="Textebrut"/>
    <w:uiPriority w:val="99"/>
  </w:style>
  <w:style w:type="character" w:customStyle="1" w:styleId="NotedebasdepageCar">
    <w:name w:val="Note de bas de page Car"/>
  </w:style>
  <w:style w:type="character" w:customStyle="1" w:styleId="FootnoteCharacters">
    <w:name w:val="Footnote Characters"/>
    <w:rPr>
      <w:vertAlign w:val="superscript"/>
    </w:rPr>
  </w:style>
  <w:style w:type="character" w:customStyle="1" w:styleId="Tramemoyenne1-Accent3Car">
    <w:name w:val="Trame moyenne 1 - Accent 3 Car"/>
  </w:style>
  <w:style w:type="character" w:customStyle="1" w:styleId="ObjetducommentaireCar">
    <w:name w:val="Objet du commentaire Car"/>
  </w:style>
  <w:style w:type="character" w:styleId="Appelnotedebasdep">
    <w:name w:val="footnote reference"/>
    <w:uiPriority w:val="99"/>
    <w:rPr>
      <w:vertAlign w:val="superscript"/>
    </w:rPr>
  </w:style>
  <w:style w:type="character" w:styleId="Appeldenotedefin">
    <w:name w:val="endnote reference"/>
    <w:rPr>
      <w:vertAlign w:val="superscript"/>
    </w:rPr>
  </w:style>
  <w:style w:type="paragraph" w:customStyle="1" w:styleId="Heading">
    <w:name w:val="Heading"/>
    <w:basedOn w:val="Normal"/>
    <w:next w:val="Corpsdetexte"/>
    <w:pPr>
      <w:keepNext/>
      <w:spacing w:before="240" w:after="120"/>
    </w:p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Grilleclaire-Accent31">
    <w:name w:val="Grille claire - Accent 31"/>
    <w:basedOn w:val="Normal"/>
    <w:pPr>
      <w:ind w:left="720"/>
      <w:contextualSpacing/>
    </w:pPr>
  </w:style>
  <w:style w:type="paragraph" w:styleId="Notedefin">
    <w:name w:val="endnote text"/>
    <w:basedOn w:val="Normal"/>
    <w:pPr>
      <w:spacing w:after="0" w:line="240" w:lineRule="auto"/>
    </w:pPr>
  </w:style>
  <w:style w:type="paragraph" w:styleId="En-tte">
    <w:name w:val="header"/>
    <w:basedOn w:val="Normal"/>
    <w:pPr>
      <w:spacing w:after="0" w:line="240" w:lineRule="auto"/>
    </w:pPr>
  </w:style>
  <w:style w:type="paragraph" w:styleId="Pieddepage">
    <w:name w:val="footer"/>
    <w:basedOn w:val="Normal"/>
    <w:pPr>
      <w:spacing w:after="0" w:line="240" w:lineRule="auto"/>
    </w:pPr>
  </w:style>
  <w:style w:type="paragraph" w:customStyle="1" w:styleId="Commentaire1">
    <w:name w:val="Commentaire1"/>
    <w:basedOn w:val="Normal"/>
    <w:pPr>
      <w:spacing w:after="0" w:line="240" w:lineRule="auto"/>
    </w:pPr>
  </w:style>
  <w:style w:type="paragraph" w:styleId="Textedebulles">
    <w:name w:val="Balloon Text"/>
    <w:basedOn w:val="Normal"/>
    <w:pPr>
      <w:spacing w:after="0" w:line="240" w:lineRule="auto"/>
    </w:pPr>
  </w:style>
  <w:style w:type="paragraph" w:customStyle="1" w:styleId="Textebrut1">
    <w:name w:val="Texte brut1"/>
    <w:basedOn w:val="Normal"/>
    <w:pPr>
      <w:spacing w:after="0" w:line="240" w:lineRule="auto"/>
    </w:pPr>
  </w:style>
  <w:style w:type="paragraph" w:customStyle="1" w:styleId="Standard">
    <w:name w:val="Standard"/>
    <w:pPr>
      <w:widowControl w:val="0"/>
      <w:suppressAutoHyphens/>
      <w:textAlignment w:val="baseline"/>
    </w:pPr>
  </w:style>
  <w:style w:type="paragraph" w:styleId="Notedebasdepage">
    <w:name w:val="footnote text"/>
    <w:basedOn w:val="Normal"/>
  </w:style>
  <w:style w:type="paragraph" w:customStyle="1" w:styleId="Tramemoyenne1-Accent31">
    <w:name w:val="Trame moyenne 1 - Accent 31"/>
    <w:basedOn w:val="Normal"/>
    <w:next w:val="Normal"/>
  </w:style>
  <w:style w:type="paragraph" w:styleId="Objetducommentaire">
    <w:name w:val="annotation subject"/>
    <w:basedOn w:val="Commentaire1"/>
    <w:next w:val="Commentaire1"/>
    <w:pPr>
      <w:spacing w:after="200" w:line="276" w:lineRule="auto"/>
    </w:pPr>
  </w:style>
  <w:style w:type="paragraph" w:customStyle="1" w:styleId="Tramecouleur-Accent11">
    <w:name w:val="Trame couleur - Accent 11"/>
    <w:pPr>
      <w:suppressAutoHyphens/>
    </w:pPr>
  </w:style>
  <w:style w:type="paragraph" w:styleId="Rvision">
    <w:name w:val="Revision"/>
    <w:hidden/>
    <w:uiPriority w:val="71"/>
    <w:rsid w:val="0068495E"/>
  </w:style>
  <w:style w:type="paragraph" w:styleId="Textebrut">
    <w:name w:val="Plain Text"/>
    <w:basedOn w:val="Normal"/>
    <w:link w:val="TextebrutCar"/>
    <w:uiPriority w:val="99"/>
    <w:rsid w:val="00A9367B"/>
    <w:pPr>
      <w:suppressAutoHyphens w:val="0"/>
      <w:spacing w:after="0" w:line="240" w:lineRule="auto"/>
    </w:pPr>
  </w:style>
  <w:style w:type="character" w:customStyle="1" w:styleId="TextebrutCar1">
    <w:name w:val="Texte brut Car1"/>
    <w:uiPriority w:val="99"/>
    <w:semiHidden/>
    <w:rsid w:val="00A9367B"/>
    <w:rPr>
      <w:rFonts w:ascii="Courier New" w:hAnsi="Courier New" w:cs="Courier New"/>
    </w:rPr>
  </w:style>
  <w:style w:type="paragraph" w:styleId="Commentaire">
    <w:name w:val="annotation text"/>
    <w:basedOn w:val="Normal"/>
    <w:link w:val="CommentaireCar1"/>
    <w:uiPriority w:val="99"/>
    <w:semiHidden/>
    <w:unhideWhenUsed/>
    <w:rPr>
      <w:sz w:val="24"/>
      <w:szCs w:val="24"/>
    </w:rPr>
  </w:style>
  <w:style w:type="character" w:customStyle="1" w:styleId="CommentaireCar1">
    <w:name w:val="Commentaire Car1"/>
    <w:basedOn w:val="Policepardfaut"/>
    <w:link w:val="Commentaire"/>
    <w:uiPriority w:val="99"/>
    <w:semiHidden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B389F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678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" w:hAnsi="Courier" w:cs="Courie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67827"/>
    <w:rPr>
      <w:rFonts w:ascii="Courier" w:hAnsi="Courier" w:cs="Courier"/>
    </w:rPr>
  </w:style>
  <w:style w:type="character" w:styleId="Numrodepage">
    <w:name w:val="page number"/>
    <w:basedOn w:val="Policepardfaut"/>
    <w:uiPriority w:val="99"/>
    <w:semiHidden/>
    <w:unhideWhenUsed/>
    <w:rsid w:val="00F876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2904</Words>
  <Characters>15978</Characters>
  <Application>Microsoft Office Word</Application>
  <DocSecurity>0</DocSecurity>
  <Lines>133</Lines>
  <Paragraphs>37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de provence</Company>
  <LinksUpToDate>false</LinksUpToDate>
  <CharactersWithSpaces>18845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</dc:creator>
  <cp:lastModifiedBy>Jeanne-Marie</cp:lastModifiedBy>
  <cp:revision>5</cp:revision>
  <cp:lastPrinted>2017-09-09T07:17:00Z</cp:lastPrinted>
  <dcterms:created xsi:type="dcterms:W3CDTF">2018-01-10T09:20:00Z</dcterms:created>
  <dcterms:modified xsi:type="dcterms:W3CDTF">2018-01-10T09:45:00Z</dcterms:modified>
</cp:coreProperties>
</file>